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09269" w14:textId="77777777" w:rsidR="002C7B48" w:rsidRDefault="00045887">
      <w:pPr>
        <w:spacing w:line="20" w:lineRule="atLeast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PLAN EGZAMINÓW SEMESTRALNYCH</w:t>
      </w:r>
    </w:p>
    <w:p w14:paraId="72FD890D" w14:textId="77777777" w:rsidR="002C7B48" w:rsidRDefault="00045887">
      <w:pPr>
        <w:spacing w:line="20" w:lineRule="atLeast"/>
        <w:jc w:val="center"/>
        <w:rPr>
          <w:rFonts w:ascii="Calibri" w:hAnsi="Calibri"/>
          <w:bCs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PODOLOG 323014</w:t>
      </w:r>
      <w:r w:rsidR="00C82D8C">
        <w:rPr>
          <w:rFonts w:ascii="Calibri" w:hAnsi="Calibri"/>
          <w:b/>
          <w:sz w:val="40"/>
          <w:szCs w:val="40"/>
        </w:rPr>
        <w:t xml:space="preserve">  </w:t>
      </w:r>
      <w:r>
        <w:rPr>
          <w:rFonts w:ascii="Calibri" w:hAnsi="Calibri"/>
          <w:b/>
          <w:sz w:val="40"/>
          <w:szCs w:val="40"/>
        </w:rPr>
        <w:t xml:space="preserve">– klasa 1    </w:t>
      </w:r>
      <w:r>
        <w:rPr>
          <w:rFonts w:ascii="Calibri" w:hAnsi="Calibri"/>
          <w:bCs/>
          <w:sz w:val="40"/>
          <w:szCs w:val="40"/>
        </w:rPr>
        <w:t>tryb STACJONARNY</w:t>
      </w:r>
    </w:p>
    <w:p w14:paraId="037FBFCC" w14:textId="6781EBE5" w:rsidR="002C7B48" w:rsidRDefault="005A4662">
      <w:pPr>
        <w:spacing w:line="20" w:lineRule="atLeast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Rok szkolny 202</w:t>
      </w:r>
      <w:r w:rsidR="00BD5DE6">
        <w:rPr>
          <w:rFonts w:ascii="Calibri" w:hAnsi="Calibri"/>
          <w:bCs/>
          <w:sz w:val="28"/>
          <w:szCs w:val="28"/>
        </w:rPr>
        <w:t>5</w:t>
      </w:r>
      <w:r>
        <w:rPr>
          <w:rFonts w:ascii="Calibri" w:hAnsi="Calibri"/>
          <w:bCs/>
          <w:sz w:val="28"/>
          <w:szCs w:val="28"/>
        </w:rPr>
        <w:t xml:space="preserve"> – 202</w:t>
      </w:r>
      <w:r w:rsidR="00BD5DE6">
        <w:rPr>
          <w:rFonts w:ascii="Calibri" w:hAnsi="Calibri"/>
          <w:bCs/>
          <w:sz w:val="28"/>
          <w:szCs w:val="28"/>
        </w:rPr>
        <w:t>6</w:t>
      </w:r>
      <w:r w:rsidR="00045887">
        <w:rPr>
          <w:rFonts w:ascii="Calibri" w:hAnsi="Calibri"/>
          <w:bCs/>
          <w:sz w:val="28"/>
          <w:szCs w:val="28"/>
        </w:rPr>
        <w:t xml:space="preserve">   I semestr nauki</w:t>
      </w:r>
    </w:p>
    <w:p w14:paraId="270A62C6" w14:textId="77777777" w:rsidR="00C15C32" w:rsidRDefault="00C15C32">
      <w:pPr>
        <w:spacing w:line="20" w:lineRule="atLeast"/>
        <w:rPr>
          <w:rFonts w:asciiTheme="minorHAnsi" w:hAnsiTheme="minorHAnsi"/>
          <w:color w:val="000000" w:themeColor="text1"/>
          <w:sz w:val="20"/>
          <w:szCs w:val="20"/>
        </w:rPr>
      </w:pPr>
    </w:p>
    <w:p w14:paraId="56EDA330" w14:textId="6B07D885" w:rsidR="002C7B48" w:rsidRPr="003A27CD" w:rsidRDefault="00045887">
      <w:pPr>
        <w:spacing w:line="20" w:lineRule="atLeast"/>
        <w:rPr>
          <w:rFonts w:ascii="Calibri" w:hAnsi="Calibri"/>
          <w:b/>
          <w:color w:val="000000" w:themeColor="text1"/>
          <w:sz w:val="20"/>
          <w:szCs w:val="20"/>
        </w:rPr>
      </w:pPr>
      <w:r w:rsidRPr="003A27CD">
        <w:rPr>
          <w:rFonts w:asciiTheme="minorHAnsi" w:hAnsiTheme="minorHAnsi"/>
          <w:color w:val="000000" w:themeColor="text1"/>
          <w:sz w:val="20"/>
          <w:szCs w:val="20"/>
        </w:rPr>
        <w:t>Kwalifikacja:</w:t>
      </w:r>
      <w:r w:rsidRPr="003A27CD">
        <w:rPr>
          <w:rFonts w:asciiTheme="minorHAnsi" w:hAnsiTheme="minorHAnsi"/>
          <w:sz w:val="20"/>
          <w:szCs w:val="20"/>
        </w:rPr>
        <w:t xml:space="preserve"> FRK.05. Świadczenie usług w zakresie zabiegów podologicznych</w:t>
      </w:r>
      <w:r w:rsidRPr="003A27CD">
        <w:rPr>
          <w:sz w:val="20"/>
          <w:szCs w:val="20"/>
        </w:rPr>
        <w:t>.</w:t>
      </w:r>
      <w:r w:rsidRPr="003A27CD">
        <w:rPr>
          <w:rStyle w:val="czeinternetowe"/>
          <w:rFonts w:ascii="Arial" w:hAnsi="Arial"/>
          <w:color w:val="000000" w:themeColor="text1"/>
          <w:sz w:val="20"/>
          <w:szCs w:val="20"/>
          <w:u w:val="none"/>
        </w:rPr>
        <w:t xml:space="preserve">  </w:t>
      </w:r>
    </w:p>
    <w:tbl>
      <w:tblPr>
        <w:tblW w:w="1516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1135"/>
        <w:gridCol w:w="3962"/>
        <w:gridCol w:w="567"/>
        <w:gridCol w:w="992"/>
        <w:gridCol w:w="850"/>
        <w:gridCol w:w="1276"/>
        <w:gridCol w:w="6386"/>
      </w:tblGrid>
      <w:tr w:rsidR="002C7B48" w14:paraId="1CA6C880" w14:textId="77777777" w:rsidTr="00C46F8A"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thickThinLargeGap" w:sz="2" w:space="0" w:color="000000"/>
            </w:tcBorders>
            <w:shd w:val="clear" w:color="auto" w:fill="CCCCCC"/>
          </w:tcPr>
          <w:p w14:paraId="759A5D79" w14:textId="77777777" w:rsidR="002C7B48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LP</w:t>
            </w:r>
          </w:p>
        </w:tc>
        <w:tc>
          <w:tcPr>
            <w:tcW w:w="3962" w:type="dxa"/>
            <w:tcBorders>
              <w:top w:val="single" w:sz="18" w:space="0" w:color="000000"/>
              <w:left w:val="threeDEmboss" w:sz="2" w:space="0" w:color="000000"/>
              <w:bottom w:val="thickThinLargeGap" w:sz="2" w:space="0" w:color="000000"/>
              <w:right w:val="single" w:sz="2" w:space="0" w:color="000000"/>
            </w:tcBorders>
            <w:shd w:val="clear" w:color="auto" w:fill="CCCCCC"/>
          </w:tcPr>
          <w:p w14:paraId="3E00E085" w14:textId="77777777" w:rsidR="002C7B48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Moduł</w:t>
            </w:r>
          </w:p>
        </w:tc>
        <w:tc>
          <w:tcPr>
            <w:tcW w:w="3685" w:type="dxa"/>
            <w:gridSpan w:val="4"/>
            <w:tcBorders>
              <w:top w:val="single" w:sz="18" w:space="0" w:color="000000"/>
              <w:left w:val="outset" w:sz="6" w:space="0" w:color="000000"/>
              <w:bottom w:val="thickThinLargeGap" w:sz="2" w:space="0" w:color="000000"/>
              <w:right w:val="threeDEmboss" w:sz="2" w:space="0" w:color="000000"/>
            </w:tcBorders>
            <w:shd w:val="clear" w:color="auto" w:fill="CCCCCC"/>
          </w:tcPr>
          <w:p w14:paraId="42B22801" w14:textId="77777777" w:rsidR="002C7B48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Data i godzina egzaminu</w:t>
            </w:r>
          </w:p>
        </w:tc>
        <w:tc>
          <w:tcPr>
            <w:tcW w:w="6386" w:type="dxa"/>
            <w:tcBorders>
              <w:top w:val="single" w:sz="18" w:space="0" w:color="000000"/>
              <w:bottom w:val="thickThinLargeGap" w:sz="2" w:space="0" w:color="000000"/>
              <w:right w:val="thickThinMediumGap" w:sz="9" w:space="0" w:color="000000"/>
            </w:tcBorders>
            <w:shd w:val="clear" w:color="auto" w:fill="CCCCCC"/>
          </w:tcPr>
          <w:p w14:paraId="47B59876" w14:textId="77777777" w:rsidR="002C7B48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kern w:val="0"/>
                <w:sz w:val="20"/>
                <w:lang w:bidi="ar-SA"/>
              </w:rPr>
              <w:t>Informacje o przygotowaniu i przeprowadzeniu egzaminu</w:t>
            </w:r>
          </w:p>
        </w:tc>
      </w:tr>
      <w:tr w:rsidR="005F34DC" w14:paraId="752D093A" w14:textId="77777777" w:rsidTr="00CD64DC">
        <w:trPr>
          <w:trHeight w:val="222"/>
        </w:trPr>
        <w:tc>
          <w:tcPr>
            <w:tcW w:w="1135" w:type="dxa"/>
            <w:vMerge w:val="restart"/>
            <w:tcBorders>
              <w:left w:val="single" w:sz="18" w:space="0" w:color="000000"/>
            </w:tcBorders>
            <w:shd w:val="clear" w:color="auto" w:fill="CCCCCC"/>
          </w:tcPr>
          <w:p w14:paraId="4566A3FA" w14:textId="77777777" w:rsidR="005F34DC" w:rsidRDefault="005F34DC" w:rsidP="004577C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AD809F" w14:textId="77777777" w:rsidR="005F34DC" w:rsidRDefault="005F34DC" w:rsidP="001E6A4F">
            <w:pPr>
              <w:widowControl w:val="0"/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WYKONYWANIE ZABIEGÓW PODOLOGICZNYCH</w:t>
            </w:r>
          </w:p>
          <w:p w14:paraId="542BFC39" w14:textId="77777777" w:rsidR="005F34DC" w:rsidRDefault="005F34DC" w:rsidP="001E6A4F">
            <w:pPr>
              <w:widowControl w:val="0"/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3677F3D8" w14:textId="77777777" w:rsidR="005F34DC" w:rsidRPr="005E1263" w:rsidRDefault="005F34DC" w:rsidP="005E126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EGZAMIN USTNY</w:t>
            </w:r>
          </w:p>
        </w:tc>
        <w:tc>
          <w:tcPr>
            <w:tcW w:w="6386" w:type="dxa"/>
            <w:vMerge w:val="restart"/>
            <w:tcBorders>
              <w:right w:val="thickThinMediumGap" w:sz="9" w:space="0" w:color="000000"/>
            </w:tcBorders>
            <w:shd w:val="clear" w:color="auto" w:fill="D9D9D9" w:themeFill="background1" w:themeFillShade="D9"/>
          </w:tcPr>
          <w:p w14:paraId="32D276D8" w14:textId="6B15A605" w:rsidR="005F34DC" w:rsidRPr="00EB7266" w:rsidRDefault="005F34DC" w:rsidP="001E6A4F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i przeprowadza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mgr </w:t>
            </w:r>
            <w:r w:rsidR="00703AE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Martyna Moryń</w:t>
            </w:r>
          </w:p>
          <w:p w14:paraId="4F25F9FC" w14:textId="77777777" w:rsidR="005F34DC" w:rsidRPr="003A27CD" w:rsidRDefault="005F34DC" w:rsidP="001E6A4F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Zestaw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dla słuchacza 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zawierać będzie 3 zada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nia</w:t>
            </w:r>
          </w:p>
          <w:p w14:paraId="7EF41741" w14:textId="77777777" w:rsidR="005F34DC" w:rsidRPr="004577CE" w:rsidRDefault="005F34DC" w:rsidP="001E6A4F">
            <w:pPr>
              <w:widowControl w:val="0"/>
              <w:spacing w:line="20" w:lineRule="atLeast"/>
              <w:jc w:val="right"/>
              <w:rPr>
                <w:rFonts w:hint="eastAsia"/>
                <w:sz w:val="16"/>
                <w:szCs w:val="16"/>
              </w:rPr>
            </w:pPr>
            <w:r w:rsidRPr="004577CE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Sala </w:t>
            </w:r>
            <w:r w:rsidRPr="004577CE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1</w:t>
            </w:r>
          </w:p>
        </w:tc>
      </w:tr>
      <w:tr w:rsidR="005F34DC" w14:paraId="16AA6F00" w14:textId="77777777" w:rsidTr="00CD64DC">
        <w:trPr>
          <w:trHeight w:val="230"/>
        </w:trPr>
        <w:tc>
          <w:tcPr>
            <w:tcW w:w="1135" w:type="dxa"/>
            <w:vMerge/>
            <w:tcBorders>
              <w:left w:val="single" w:sz="18" w:space="0" w:color="000000"/>
            </w:tcBorders>
            <w:shd w:val="clear" w:color="auto" w:fill="CCCCCC"/>
          </w:tcPr>
          <w:p w14:paraId="5BC7F692" w14:textId="77777777" w:rsidR="005F34DC" w:rsidRDefault="005F34DC" w:rsidP="004577C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4B2CA9" w14:textId="77777777" w:rsidR="005F34DC" w:rsidRDefault="005F34DC" w:rsidP="001E6A4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FD1F44" w14:textId="77777777" w:rsidR="005F34DC" w:rsidRPr="004577CE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Gr.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8A565AC" w14:textId="5F34345D" w:rsidR="005F34DC" w:rsidRPr="004577CE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21.01.202</w:t>
            </w:r>
            <w:r w:rsidR="00703AE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C3A3587" w14:textId="378CCAC7" w:rsidR="005F34DC" w:rsidRPr="004577CE" w:rsidRDefault="00703AEE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środa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0243ECF" w14:textId="0B68233A" w:rsidR="005F34DC" w:rsidRPr="004577CE" w:rsidRDefault="00703AEE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</w:t>
            </w:r>
            <w:r w:rsidR="00F10F70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:00 – 1</w:t>
            </w:r>
            <w:r w:rsidR="00F10F70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5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:00</w:t>
            </w:r>
          </w:p>
        </w:tc>
        <w:tc>
          <w:tcPr>
            <w:tcW w:w="6386" w:type="dxa"/>
            <w:vMerge/>
            <w:tcBorders>
              <w:right w:val="thickThinMediumGap" w:sz="9" w:space="0" w:color="000000"/>
            </w:tcBorders>
            <w:shd w:val="clear" w:color="auto" w:fill="D9D9D9" w:themeFill="background1" w:themeFillShade="D9"/>
          </w:tcPr>
          <w:p w14:paraId="098A389C" w14:textId="77777777" w:rsidR="005F34DC" w:rsidRPr="004577CE" w:rsidRDefault="005F34DC" w:rsidP="001E6A4F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5F34DC" w14:paraId="7724545E" w14:textId="77777777" w:rsidTr="00CD64DC">
        <w:trPr>
          <w:trHeight w:val="230"/>
        </w:trPr>
        <w:tc>
          <w:tcPr>
            <w:tcW w:w="1135" w:type="dxa"/>
            <w:vMerge/>
            <w:tcBorders>
              <w:left w:val="single" w:sz="18" w:space="0" w:color="000000"/>
            </w:tcBorders>
            <w:shd w:val="clear" w:color="auto" w:fill="CCCCCC"/>
          </w:tcPr>
          <w:p w14:paraId="237108F1" w14:textId="77777777" w:rsidR="005F34DC" w:rsidRDefault="005F34DC" w:rsidP="004577C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270C7C0" w14:textId="77777777" w:rsidR="005F34DC" w:rsidRDefault="005F34DC" w:rsidP="001E6A4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BABE9CD" w14:textId="77777777" w:rsidR="005F34DC" w:rsidRPr="0035483A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35483A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Gr.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3545ED" w14:textId="6282C9C4" w:rsidR="005F34DC" w:rsidRPr="0035483A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35483A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2</w:t>
            </w:r>
            <w:r w:rsidR="00703AEE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1</w:t>
            </w:r>
            <w:r w:rsidRPr="0035483A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.01.202</w:t>
            </w:r>
            <w:r w:rsidR="00F10F70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C850AA" w14:textId="77777777" w:rsidR="005F34DC" w:rsidRPr="0035483A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35483A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środa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2CB731B" w14:textId="31087306" w:rsidR="005F34DC" w:rsidRPr="0035483A" w:rsidRDefault="00F10F70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15:00 – 18:00</w:t>
            </w:r>
          </w:p>
        </w:tc>
        <w:tc>
          <w:tcPr>
            <w:tcW w:w="6386" w:type="dxa"/>
            <w:vMerge/>
            <w:tcBorders>
              <w:right w:val="thickThinMediumGap" w:sz="9" w:space="0" w:color="000000"/>
            </w:tcBorders>
            <w:shd w:val="clear" w:color="auto" w:fill="D9D9D9" w:themeFill="background1" w:themeFillShade="D9"/>
          </w:tcPr>
          <w:p w14:paraId="620BBB7B" w14:textId="77777777" w:rsidR="005F34DC" w:rsidRPr="004577CE" w:rsidRDefault="005F34DC" w:rsidP="001E6A4F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5F34DC" w14:paraId="10456744" w14:textId="77777777" w:rsidTr="00CD64DC">
        <w:trPr>
          <w:trHeight w:val="230"/>
        </w:trPr>
        <w:tc>
          <w:tcPr>
            <w:tcW w:w="1135" w:type="dxa"/>
            <w:vMerge/>
            <w:tcBorders>
              <w:left w:val="single" w:sz="18" w:space="0" w:color="000000"/>
              <w:bottom w:val="single" w:sz="18" w:space="0" w:color="auto"/>
            </w:tcBorders>
            <w:shd w:val="clear" w:color="auto" w:fill="CCCCCC"/>
          </w:tcPr>
          <w:p w14:paraId="47C58F90" w14:textId="77777777" w:rsidR="005F34DC" w:rsidRDefault="005F34DC" w:rsidP="004577C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01215312" w14:textId="77777777" w:rsidR="005F34DC" w:rsidRDefault="005F34DC" w:rsidP="001E6A4F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767C7F26" w14:textId="77777777" w:rsidR="005F34DC" w:rsidRPr="004577CE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Gr.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2126DC0E" w14:textId="4AB1A78C" w:rsidR="005F34DC" w:rsidRPr="004577CE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</w:t>
            </w:r>
            <w:r w:rsidR="00F10F70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.01.202</w:t>
            </w:r>
            <w:r w:rsidR="00F10F70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6AD4BEDA" w14:textId="77777777" w:rsidR="005F34DC" w:rsidRPr="004577CE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czwartek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7EAAB31E" w14:textId="77777777" w:rsidR="005F34DC" w:rsidRPr="004577CE" w:rsidRDefault="005F34DC" w:rsidP="005F34D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</w:t>
            </w:r>
            <w:r w:rsidR="005E1263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:</w:t>
            </w:r>
            <w:r w:rsidR="005E1263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0 </w:t>
            </w:r>
            <w:r w:rsidR="005E1263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–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 </w:t>
            </w:r>
            <w:r w:rsidR="005E1263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15:00</w:t>
            </w:r>
          </w:p>
        </w:tc>
        <w:tc>
          <w:tcPr>
            <w:tcW w:w="6386" w:type="dxa"/>
            <w:vMerge/>
            <w:tcBorders>
              <w:bottom w:val="single" w:sz="18" w:space="0" w:color="auto"/>
              <w:right w:val="thickThinMediumGap" w:sz="9" w:space="0" w:color="000000"/>
            </w:tcBorders>
            <w:shd w:val="clear" w:color="auto" w:fill="D9D9D9" w:themeFill="background1" w:themeFillShade="D9"/>
          </w:tcPr>
          <w:p w14:paraId="75A684E6" w14:textId="77777777" w:rsidR="005F34DC" w:rsidRPr="004577CE" w:rsidRDefault="005F34DC" w:rsidP="001E6A4F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5E1263" w14:paraId="0A3AEF9C" w14:textId="77777777" w:rsidTr="00CD64DC">
        <w:trPr>
          <w:trHeight w:val="246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000000"/>
            </w:tcBorders>
            <w:shd w:val="clear" w:color="auto" w:fill="CCCCCC"/>
          </w:tcPr>
          <w:p w14:paraId="51974AFB" w14:textId="77777777" w:rsidR="005E1263" w:rsidRDefault="005E1263" w:rsidP="004577C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 w:val="restart"/>
            <w:tcBorders>
              <w:top w:val="single" w:sz="18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42470A0" w14:textId="77777777" w:rsidR="005E1263" w:rsidRDefault="005E1263" w:rsidP="001E6A4F">
            <w:pPr>
              <w:widowControl w:val="0"/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WYKONYWANIE ZABIEGÓW FIZJOTERAPEUTYCZNYCH W PODOLOGII</w:t>
            </w:r>
          </w:p>
        </w:tc>
        <w:tc>
          <w:tcPr>
            <w:tcW w:w="3685" w:type="dxa"/>
            <w:gridSpan w:val="4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7501841C" w14:textId="77777777" w:rsidR="005E1263" w:rsidRPr="005E1263" w:rsidRDefault="005E1263" w:rsidP="005E1263">
            <w:pPr>
              <w:widowControl w:val="0"/>
              <w:spacing w:line="20" w:lineRule="atLeast"/>
              <w:jc w:val="center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 w:rsidRPr="004577CE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 xml:space="preserve">EGZAMIN </w:t>
            </w:r>
            <w:r w:rsidRPr="004577CE"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USTNY</w:t>
            </w:r>
          </w:p>
        </w:tc>
        <w:tc>
          <w:tcPr>
            <w:tcW w:w="6386" w:type="dxa"/>
            <w:vMerge w:val="restart"/>
            <w:tcBorders>
              <w:top w:val="single" w:sz="18" w:space="0" w:color="auto"/>
              <w:right w:val="thickThinMediumGap" w:sz="9" w:space="0" w:color="000000"/>
            </w:tcBorders>
            <w:shd w:val="clear" w:color="auto" w:fill="D9D9D9" w:themeFill="background1" w:themeFillShade="D9"/>
          </w:tcPr>
          <w:p w14:paraId="56362C25" w14:textId="77777777" w:rsidR="005E1263" w:rsidRPr="004577CE" w:rsidRDefault="005E1263" w:rsidP="001E6A4F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przygotowują i przeprowadzają</w:t>
            </w:r>
          </w:p>
          <w:p w14:paraId="77485896" w14:textId="77777777" w:rsidR="005E1263" w:rsidRDefault="005E1263" w:rsidP="001E6A4F">
            <w:pPr>
              <w:widowControl w:val="0"/>
              <w:spacing w:line="20" w:lineRule="atLeast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mgr Aleksandra Przybyła </w:t>
            </w:r>
            <w:r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 xml:space="preserve">– dla grup 1, 2 </w:t>
            </w:r>
          </w:p>
          <w:p w14:paraId="2D7B67D5" w14:textId="77777777" w:rsidR="005E1263" w:rsidRPr="005F715E" w:rsidRDefault="005E1263" w:rsidP="001E6A4F">
            <w:pPr>
              <w:widowControl w:val="0"/>
              <w:spacing w:line="20" w:lineRule="atLeast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mgr Adrian Mroziński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  <w:t>– dla grupy 3</w:t>
            </w:r>
          </w:p>
          <w:p w14:paraId="724B1B3C" w14:textId="77777777" w:rsidR="005E1263" w:rsidRPr="004577CE" w:rsidRDefault="005E1263" w:rsidP="001E6A4F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Zestaw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dla słuchacza 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zawierać będzie 3 zada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nia</w:t>
            </w:r>
          </w:p>
          <w:p w14:paraId="4660CA3A" w14:textId="77777777" w:rsidR="005E1263" w:rsidRPr="00280DA7" w:rsidRDefault="005E1263" w:rsidP="001E6A4F">
            <w:pPr>
              <w:widowControl w:val="0"/>
              <w:spacing w:line="20" w:lineRule="atLeast"/>
              <w:jc w:val="right"/>
              <w:rPr>
                <w:rFonts w:hint="eastAsia"/>
                <w:sz w:val="16"/>
                <w:szCs w:val="16"/>
              </w:rPr>
            </w:pPr>
            <w:r w:rsidRPr="00280DA7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Sala </w:t>
            </w:r>
            <w:r w:rsidRPr="00280DA7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10</w:t>
            </w:r>
            <w:r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1</w:t>
            </w:r>
          </w:p>
        </w:tc>
      </w:tr>
      <w:tr w:rsidR="005E1263" w14:paraId="16128B8E" w14:textId="77777777" w:rsidTr="00CD64DC">
        <w:trPr>
          <w:trHeight w:val="250"/>
        </w:trPr>
        <w:tc>
          <w:tcPr>
            <w:tcW w:w="1135" w:type="dxa"/>
            <w:vMerge/>
            <w:tcBorders>
              <w:left w:val="single" w:sz="18" w:space="0" w:color="000000"/>
            </w:tcBorders>
            <w:shd w:val="clear" w:color="auto" w:fill="CCCCCC"/>
          </w:tcPr>
          <w:p w14:paraId="1206F3AA" w14:textId="77777777" w:rsidR="005E1263" w:rsidRDefault="005E1263" w:rsidP="005E126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DD6EE" w:themeFill="accent5" w:themeFillTint="66"/>
          </w:tcPr>
          <w:p w14:paraId="2FBE78E1" w14:textId="77777777" w:rsidR="005E1263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9302B74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Gr.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7FFC135" w14:textId="1ADB3344" w:rsidR="005E1263" w:rsidRPr="004577CE" w:rsidRDefault="00703891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21.01.2026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9A3CD57" w14:textId="1FC0E4C3" w:rsidR="005E1263" w:rsidRPr="004577CE" w:rsidRDefault="00F10F70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środa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C098090" w14:textId="5A16A506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15:</w:t>
            </w:r>
            <w:r w:rsidR="00F10F70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 – 18:</w:t>
            </w:r>
            <w:r w:rsidR="00F10F70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6386" w:type="dxa"/>
            <w:vMerge/>
            <w:tcBorders>
              <w:right w:val="thickThinMediumGap" w:sz="9" w:space="0" w:color="000000"/>
            </w:tcBorders>
            <w:shd w:val="clear" w:color="auto" w:fill="BDD6EE" w:themeFill="accent5" w:themeFillTint="66"/>
          </w:tcPr>
          <w:p w14:paraId="3395D4D4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5E1263" w14:paraId="1373CD08" w14:textId="77777777" w:rsidTr="00CD64DC">
        <w:trPr>
          <w:trHeight w:val="250"/>
        </w:trPr>
        <w:tc>
          <w:tcPr>
            <w:tcW w:w="1135" w:type="dxa"/>
            <w:vMerge/>
            <w:tcBorders>
              <w:left w:val="single" w:sz="18" w:space="0" w:color="000000"/>
            </w:tcBorders>
            <w:shd w:val="clear" w:color="auto" w:fill="CCCCCC"/>
          </w:tcPr>
          <w:p w14:paraId="60808573" w14:textId="77777777" w:rsidR="005E1263" w:rsidRDefault="005E1263" w:rsidP="005E126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DD6EE" w:themeFill="accent5" w:themeFillTint="66"/>
          </w:tcPr>
          <w:p w14:paraId="3D8C75D4" w14:textId="77777777" w:rsidR="005E1263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09112D1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Gr.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8BBCBB" w14:textId="147ADACC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2</w:t>
            </w:r>
            <w:r w:rsidR="00F10F70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.01.202</w:t>
            </w:r>
            <w:r w:rsidR="00703891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3D445D9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piątek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1886F99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15:00 – 18:00</w:t>
            </w:r>
          </w:p>
        </w:tc>
        <w:tc>
          <w:tcPr>
            <w:tcW w:w="6386" w:type="dxa"/>
            <w:vMerge/>
            <w:tcBorders>
              <w:right w:val="thickThinMediumGap" w:sz="9" w:space="0" w:color="000000"/>
            </w:tcBorders>
            <w:shd w:val="clear" w:color="auto" w:fill="BDD6EE" w:themeFill="accent5" w:themeFillTint="66"/>
          </w:tcPr>
          <w:p w14:paraId="3A2E0B49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5E1263" w14:paraId="2A8BC31F" w14:textId="77777777" w:rsidTr="00CD64DC">
        <w:trPr>
          <w:trHeight w:val="250"/>
        </w:trPr>
        <w:tc>
          <w:tcPr>
            <w:tcW w:w="1135" w:type="dxa"/>
            <w:vMerge/>
            <w:tcBorders>
              <w:left w:val="single" w:sz="18" w:space="0" w:color="000000"/>
              <w:bottom w:val="single" w:sz="12" w:space="0" w:color="auto"/>
            </w:tcBorders>
            <w:shd w:val="clear" w:color="auto" w:fill="CCCCCC"/>
          </w:tcPr>
          <w:p w14:paraId="5C8D79C1" w14:textId="77777777" w:rsidR="005E1263" w:rsidRDefault="005E1263" w:rsidP="005E126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BDD6EE" w:themeFill="accent5" w:themeFillTint="66"/>
          </w:tcPr>
          <w:p w14:paraId="3A84D6C0" w14:textId="77777777" w:rsidR="005E1263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152F6456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Gr.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5628EFE3" w14:textId="7D107C19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2</w:t>
            </w:r>
            <w:r w:rsidR="00F10F70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.01.202</w:t>
            </w:r>
            <w:r w:rsidR="00F10F70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7B87BD97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czwartek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218139CD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>15:00 – 18:00</w:t>
            </w:r>
          </w:p>
        </w:tc>
        <w:tc>
          <w:tcPr>
            <w:tcW w:w="6386" w:type="dxa"/>
            <w:vMerge/>
            <w:tcBorders>
              <w:bottom w:val="single" w:sz="12" w:space="0" w:color="auto"/>
              <w:right w:val="thickThinMediumGap" w:sz="9" w:space="0" w:color="000000"/>
            </w:tcBorders>
            <w:shd w:val="clear" w:color="auto" w:fill="BDD6EE" w:themeFill="accent5" w:themeFillTint="66"/>
          </w:tcPr>
          <w:p w14:paraId="75932F55" w14:textId="77777777" w:rsidR="005E1263" w:rsidRPr="004577CE" w:rsidRDefault="005E1263" w:rsidP="005E1263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93695C" w14:paraId="6A0D3A20" w14:textId="77777777" w:rsidTr="00CD64DC">
        <w:trPr>
          <w:trHeight w:val="888"/>
        </w:trPr>
        <w:tc>
          <w:tcPr>
            <w:tcW w:w="1135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0AC79258" w14:textId="77777777" w:rsidR="0093695C" w:rsidRDefault="0093695C" w:rsidP="0093695C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6D539D76" w14:textId="700536BC" w:rsidR="0093695C" w:rsidRPr="0093695C" w:rsidRDefault="0093695C" w:rsidP="0093695C">
            <w:pPr>
              <w:pStyle w:val="Akapitzlist"/>
              <w:widowControl w:val="0"/>
              <w:numPr>
                <w:ilvl w:val="0"/>
                <w:numId w:val="2"/>
              </w:numPr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3695C"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ANATOMIA I FIZJOLOGIA</w:t>
            </w:r>
          </w:p>
          <w:p w14:paraId="3BCCA184" w14:textId="77777777" w:rsidR="0093695C" w:rsidRDefault="0093695C" w:rsidP="0093695C">
            <w:pPr>
              <w:pStyle w:val="Akapitzlist"/>
              <w:widowControl w:val="0"/>
              <w:numPr>
                <w:ilvl w:val="1"/>
                <w:numId w:val="2"/>
              </w:numPr>
              <w:spacing w:line="20" w:lineRule="atLeast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bCs/>
                <w:kern w:val="0"/>
                <w:sz w:val="18"/>
                <w:szCs w:val="18"/>
                <w:lang w:bidi="ar-SA"/>
              </w:rPr>
              <w:t>Anatomia ogólna</w:t>
            </w:r>
          </w:p>
          <w:p w14:paraId="345D234A" w14:textId="77777777" w:rsidR="0093695C" w:rsidRDefault="0093695C" w:rsidP="0093695C">
            <w:pPr>
              <w:pStyle w:val="Akapitzlist"/>
              <w:widowControl w:val="0"/>
              <w:numPr>
                <w:ilvl w:val="1"/>
                <w:numId w:val="2"/>
              </w:numPr>
              <w:spacing w:line="20" w:lineRule="atLeast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bCs/>
                <w:kern w:val="0"/>
                <w:sz w:val="18"/>
                <w:szCs w:val="18"/>
                <w:lang w:bidi="ar-SA"/>
              </w:rPr>
              <w:t xml:space="preserve"> Anatomia stopy</w:t>
            </w:r>
          </w:p>
          <w:p w14:paraId="741F9BA8" w14:textId="77777777" w:rsidR="0093695C" w:rsidRDefault="0093695C" w:rsidP="0093695C">
            <w:pPr>
              <w:pStyle w:val="Akapitzlist"/>
              <w:widowControl w:val="0"/>
              <w:spacing w:line="20" w:lineRule="atLeast"/>
              <w:ind w:left="108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545DFE2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7BA36AB2" w14:textId="77777777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F10F70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EGZAMIN PISEMNY</w:t>
            </w:r>
          </w:p>
          <w:p w14:paraId="474139CE" w14:textId="77777777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25.01.2026</w:t>
            </w:r>
          </w:p>
          <w:p w14:paraId="2C537984" w14:textId="77777777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Niedziela </w:t>
            </w:r>
          </w:p>
          <w:p w14:paraId="19698317" w14:textId="77777777" w:rsidR="0093695C" w:rsidRPr="00F10F70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10:00 – 11:30</w:t>
            </w:r>
          </w:p>
          <w:p w14:paraId="04AAB77F" w14:textId="77777777" w:rsidR="0093695C" w:rsidRPr="00F10F70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6386" w:type="dxa"/>
            <w:tcBorders>
              <w:top w:val="single" w:sz="12" w:space="0" w:color="auto"/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7FD6BD6D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6C2E0804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mgr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Aleksandra Przybyła</w:t>
            </w:r>
          </w:p>
          <w:p w14:paraId="3CF66063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Zestaw egzaminacyjny przygotowują:</w:t>
            </w:r>
          </w:p>
          <w:p w14:paraId="52DC9533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      -  mgr A. Mroziński –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10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zadań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testowych z Anatomii z anatomii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stopy.</w:t>
            </w:r>
          </w:p>
          <w:p w14:paraId="244E472C" w14:textId="3B0EEFA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       - mgr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A. Przybyła  – 20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zadań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testowych z Anatomii z anatomii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ogólnj                     </w:t>
            </w:r>
            <w:r w:rsidRPr="004577CE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Sala </w:t>
            </w:r>
            <w:r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…….</w:t>
            </w:r>
          </w:p>
        </w:tc>
      </w:tr>
      <w:tr w:rsidR="0093695C" w14:paraId="787BB657" w14:textId="77777777" w:rsidTr="00CD64DC">
        <w:trPr>
          <w:trHeight w:val="888"/>
        </w:trPr>
        <w:tc>
          <w:tcPr>
            <w:tcW w:w="1135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2B4A3FCA" w14:textId="77777777" w:rsidR="0093695C" w:rsidRDefault="0093695C" w:rsidP="0093695C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72B55E16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4.     PODSTAWY PODOLOGII</w:t>
            </w:r>
          </w:p>
          <w:p w14:paraId="32E75785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Cs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Cs/>
                <w:kern w:val="0"/>
                <w:sz w:val="18"/>
                <w:szCs w:val="18"/>
                <w:lang w:bidi="ar-SA"/>
              </w:rPr>
              <w:t>4.1.  Organizacja pracy i zakres czynności podologa</w:t>
            </w:r>
          </w:p>
          <w:p w14:paraId="5A7DED64" w14:textId="0075B4D3" w:rsidR="0093695C" w:rsidRP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kern w:val="0"/>
                <w:sz w:val="18"/>
                <w:szCs w:val="18"/>
                <w:lang w:bidi="ar-SA"/>
              </w:rPr>
              <w:t>4.2.  Bezpieczeństwo i higiena pracy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0041BEEE" w14:textId="77777777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4577CE">
              <w:rPr>
                <w:rFonts w:ascii="Calibri" w:hAnsi="Calibri"/>
                <w:b/>
                <w:bCs/>
                <w:color w:val="000000"/>
                <w:kern w:val="0"/>
                <w:sz w:val="16"/>
                <w:szCs w:val="16"/>
                <w:lang w:bidi="ar-SA"/>
              </w:rPr>
              <w:t xml:space="preserve">EGZAMIN </w:t>
            </w:r>
            <w:r w:rsidRPr="004577CE"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PISEMNY</w:t>
            </w:r>
          </w:p>
          <w:p w14:paraId="7546686E" w14:textId="77777777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25.01.2026</w:t>
            </w:r>
          </w:p>
          <w:p w14:paraId="2921381A" w14:textId="77777777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Niedziela</w:t>
            </w:r>
          </w:p>
          <w:p w14:paraId="7A721422" w14:textId="77777777" w:rsidR="0093695C" w:rsidRPr="004577CE" w:rsidRDefault="0093695C" w:rsidP="0093695C">
            <w:pPr>
              <w:widowControl w:val="0"/>
              <w:spacing w:line="20" w:lineRule="atLeast"/>
              <w:jc w:val="center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8:00 – 9:30</w:t>
            </w:r>
          </w:p>
          <w:p w14:paraId="2C08FA55" w14:textId="77777777" w:rsidR="0093695C" w:rsidRPr="00F10F70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6386" w:type="dxa"/>
            <w:tcBorders>
              <w:top w:val="single" w:sz="12" w:space="0" w:color="auto"/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057B62A1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69835AC8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mgr 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Anna Wołoch</w:t>
            </w:r>
          </w:p>
          <w:p w14:paraId="6F3E8F82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Zestaw egzaminacyjny przygotowują</w:t>
            </w:r>
          </w:p>
          <w:p w14:paraId="4E145ACC" w14:textId="77777777" w:rsidR="0093695C" w:rsidRDefault="0093695C" w:rsidP="0093695C">
            <w:pPr>
              <w:pStyle w:val="Akapitzlist"/>
              <w:widowControl w:val="0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2B5998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mgr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Anna Wołoch</w:t>
            </w:r>
            <w:r w:rsidRPr="002B5998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–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2</w:t>
            </w:r>
            <w:r w:rsidRPr="002B5998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0 zadań z działu 4.1.</w:t>
            </w:r>
          </w:p>
          <w:p w14:paraId="7DEC2596" w14:textId="77777777" w:rsidR="0093695C" w:rsidRPr="002B5998" w:rsidRDefault="0093695C" w:rsidP="0093695C">
            <w:pPr>
              <w:pStyle w:val="Akapitzlist"/>
              <w:widowControl w:val="0"/>
              <w:numPr>
                <w:ilvl w:val="0"/>
                <w:numId w:val="5"/>
              </w:numPr>
              <w:spacing w:line="20" w:lineRule="atLeas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mgr Dorota Jurek – 10 zadań z działu 4.2.</w:t>
            </w:r>
          </w:p>
          <w:p w14:paraId="6F786305" w14:textId="1B11FA9E" w:rsidR="0093695C" w:rsidRPr="004577CE" w:rsidRDefault="0093695C" w:rsidP="0093695C">
            <w:pPr>
              <w:widowControl w:val="0"/>
              <w:spacing w:line="20" w:lineRule="atLeast"/>
              <w:jc w:val="righ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 Sala </w:t>
            </w:r>
            <w:r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….</w:t>
            </w:r>
          </w:p>
        </w:tc>
      </w:tr>
      <w:tr w:rsidR="0093695C" w14:paraId="6265A382" w14:textId="77777777" w:rsidTr="00CD64DC">
        <w:trPr>
          <w:trHeight w:val="888"/>
        </w:trPr>
        <w:tc>
          <w:tcPr>
            <w:tcW w:w="1135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4EC93DD3" w14:textId="77777777" w:rsidR="0093695C" w:rsidRDefault="0093695C" w:rsidP="0093695C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19559F05" w14:textId="5B0AD22B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7. PODSTAWY FIZJOTERAPII Z ORTOPEDIĄ</w:t>
            </w:r>
          </w:p>
          <w:p w14:paraId="04C254B8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2E38B86A" w14:textId="3C8BEA8E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F10F70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EGZAMIN PISEMNY</w:t>
            </w:r>
          </w:p>
          <w:p w14:paraId="5EB22DC3" w14:textId="7364F4FE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24.01.2026</w:t>
            </w:r>
          </w:p>
          <w:p w14:paraId="0317A379" w14:textId="09C6D4C9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Sobota</w:t>
            </w:r>
          </w:p>
          <w:p w14:paraId="273B1564" w14:textId="4D136A9E" w:rsidR="0093695C" w:rsidRPr="00F10F70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9:30 – 11:00</w:t>
            </w:r>
          </w:p>
        </w:tc>
        <w:tc>
          <w:tcPr>
            <w:tcW w:w="6386" w:type="dxa"/>
            <w:tcBorders>
              <w:top w:val="single" w:sz="12" w:space="0" w:color="auto"/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20B05EBE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292F6874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mgr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  <w:r w:rsidRPr="004577CE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Adrian Mroziński</w:t>
            </w:r>
          </w:p>
          <w:p w14:paraId="1AC70448" w14:textId="77777777" w:rsidR="0093695C" w:rsidRPr="003A27CD" w:rsidRDefault="0093695C" w:rsidP="0093695C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Zestaw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dla słuchacza 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zawierać będzie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30 zadań testowych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</w:p>
          <w:p w14:paraId="5FFC0556" w14:textId="17B7AE2E" w:rsidR="0093695C" w:rsidRPr="003A27CD" w:rsidRDefault="0093695C" w:rsidP="0093695C">
            <w:pPr>
              <w:pStyle w:val="Akapitzlist"/>
              <w:widowControl w:val="0"/>
              <w:spacing w:line="2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  <w:r w:rsidRPr="004577CE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sala </w:t>
            </w:r>
            <w:r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…</w:t>
            </w:r>
            <w:r w:rsidRPr="003A27CD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                        </w:t>
            </w:r>
          </w:p>
        </w:tc>
      </w:tr>
      <w:tr w:rsidR="0093695C" w14:paraId="31B81CE8" w14:textId="77777777" w:rsidTr="0003508E">
        <w:trPr>
          <w:trHeight w:val="923"/>
        </w:trPr>
        <w:tc>
          <w:tcPr>
            <w:tcW w:w="1135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703EA850" w14:textId="77777777" w:rsidR="0093695C" w:rsidRDefault="0093695C" w:rsidP="0093695C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2ECBE918" w14:textId="20D768C1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  <w:t>8. KOMPETENCJE PERSONALNE I SPOŁECZNE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5FBA0413" w14:textId="5A46AACB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 xml:space="preserve">EGZAMIN </w:t>
            </w: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PISEMNY</w:t>
            </w:r>
          </w:p>
          <w:p w14:paraId="64131ED0" w14:textId="5BA5814C" w:rsidR="0093695C" w:rsidRDefault="00703891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24.01.2026</w:t>
            </w:r>
            <w:bookmarkStart w:id="0" w:name="_GoBack"/>
            <w:bookmarkEnd w:id="0"/>
          </w:p>
          <w:p w14:paraId="160B6314" w14:textId="172A0F03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Sobota</w:t>
            </w:r>
          </w:p>
          <w:p w14:paraId="6D47CAA6" w14:textId="3EFF8473" w:rsidR="0093695C" w:rsidRDefault="0093695C" w:rsidP="0093695C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11:15 – 12:45</w:t>
            </w:r>
          </w:p>
          <w:p w14:paraId="5C92F4BF" w14:textId="77777777" w:rsidR="0093695C" w:rsidRPr="00D1786E" w:rsidRDefault="0093695C" w:rsidP="0003508E">
            <w:pPr>
              <w:widowControl w:val="0"/>
              <w:spacing w:line="20" w:lineRule="atLeast"/>
              <w:rPr>
                <w:rFonts w:ascii="Calibri" w:hAnsi="Calibri"/>
                <w:bCs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6386" w:type="dxa"/>
            <w:tcBorders>
              <w:top w:val="single" w:sz="12" w:space="0" w:color="auto"/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0CC43761" w14:textId="77777777" w:rsidR="0093695C" w:rsidRPr="004577CE" w:rsidRDefault="0093695C" w:rsidP="0093695C">
            <w:pPr>
              <w:widowControl w:val="0"/>
              <w:spacing w:line="20" w:lineRule="atLeas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5E8D3E9B" w14:textId="77777777" w:rsidR="0093695C" w:rsidRDefault="0093695C" w:rsidP="0093695C">
            <w:pPr>
              <w:widowControl w:val="0"/>
              <w:spacing w:line="20" w:lineRule="atLeast"/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</w:pPr>
            <w:r w:rsidRPr="004577CE">
              <w:rPr>
                <w:rFonts w:ascii="Calibri" w:hAnsi="Calibri"/>
                <w:b/>
                <w:bCs/>
                <w:kern w:val="0"/>
                <w:sz w:val="16"/>
                <w:szCs w:val="16"/>
                <w:lang w:bidi="ar-SA"/>
              </w:rPr>
              <w:t>mgr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>Pola Chłopecka</w:t>
            </w:r>
          </w:p>
          <w:p w14:paraId="6BA7AD41" w14:textId="77777777" w:rsidR="0093695C" w:rsidRPr="003A27CD" w:rsidRDefault="0093695C" w:rsidP="0093695C">
            <w:pPr>
              <w:widowControl w:val="0"/>
              <w:spacing w:line="20" w:lineRule="atLeast"/>
              <w:rPr>
                <w:rFonts w:hint="eastAsia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Zestaw 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dla słuchacza 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zawierać będzie 3 zada</w:t>
            </w:r>
            <w:r>
              <w:rPr>
                <w:rFonts w:ascii="Calibri" w:hAnsi="Calibri"/>
                <w:kern w:val="0"/>
                <w:sz w:val="16"/>
                <w:szCs w:val="16"/>
                <w:lang w:bidi="ar-SA"/>
              </w:rPr>
              <w:t>nia.</w:t>
            </w: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</w:p>
          <w:p w14:paraId="1AAE7480" w14:textId="77777777" w:rsidR="0093695C" w:rsidRPr="003A27CD" w:rsidRDefault="0093695C" w:rsidP="0093695C">
            <w:pPr>
              <w:pStyle w:val="Akapitzlist"/>
              <w:widowControl w:val="0"/>
              <w:spacing w:line="2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 w:rsidRPr="004577CE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</w:t>
            </w:r>
            <w:r w:rsidRPr="004577CE">
              <w:rPr>
                <w:rFonts w:ascii="Calibri" w:hAnsi="Calibri"/>
                <w:b/>
                <w:kern w:val="0"/>
                <w:sz w:val="16"/>
                <w:szCs w:val="16"/>
                <w:lang w:bidi="ar-SA"/>
              </w:rPr>
              <w:t xml:space="preserve">sala </w:t>
            </w:r>
            <w:r w:rsidRPr="004577CE"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10</w:t>
            </w:r>
            <w:r>
              <w:rPr>
                <w:rFonts w:ascii="Calibri" w:eastAsia="Times New Roman" w:hAnsi="Calibri"/>
                <w:b/>
                <w:kern w:val="0"/>
                <w:sz w:val="16"/>
                <w:szCs w:val="16"/>
                <w:lang w:eastAsia="pl-PL" w:bidi="ar-SA"/>
              </w:rPr>
              <w:t>4</w:t>
            </w:r>
            <w:r w:rsidRPr="003A27CD">
              <w:rPr>
                <w:rFonts w:ascii="Calibri" w:hAnsi="Calibri"/>
                <w:kern w:val="0"/>
                <w:sz w:val="16"/>
                <w:szCs w:val="16"/>
                <w:lang w:bidi="ar-SA"/>
              </w:rPr>
              <w:t xml:space="preserve">                            </w:t>
            </w:r>
          </w:p>
        </w:tc>
      </w:tr>
    </w:tbl>
    <w:p w14:paraId="0DBF8944" w14:textId="77777777" w:rsidR="008F37C2" w:rsidRDefault="008F37C2" w:rsidP="008F37C2">
      <w:pPr>
        <w:rPr>
          <w:rFonts w:ascii="Times New Roman" w:hAnsi="Times New Roman" w:cs="Times New Roman"/>
        </w:rPr>
      </w:pPr>
    </w:p>
    <w:p w14:paraId="0801AC1B" w14:textId="738753B3" w:rsidR="008F37C2" w:rsidRPr="002B5998" w:rsidRDefault="0003508E" w:rsidP="008F37C2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22</w:t>
      </w:r>
      <w:r w:rsidR="00212084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>09</w:t>
      </w:r>
      <w:r w:rsidR="00212084">
        <w:rPr>
          <w:rFonts w:asciiTheme="minorHAnsi" w:hAnsiTheme="minorHAnsi" w:cs="Times New Roman"/>
        </w:rPr>
        <w:t>.202</w:t>
      </w:r>
      <w:r>
        <w:rPr>
          <w:rFonts w:asciiTheme="minorHAnsi" w:hAnsiTheme="minorHAnsi" w:cs="Times New Roman"/>
        </w:rPr>
        <w:t>5</w:t>
      </w:r>
      <w:r w:rsidR="008F37C2" w:rsidRPr="002B5998">
        <w:rPr>
          <w:rFonts w:asciiTheme="minorHAnsi" w:hAnsiTheme="minorHAnsi" w:cs="Times New Roman"/>
        </w:rPr>
        <w:t>r.</w:t>
      </w:r>
    </w:p>
    <w:p w14:paraId="43343657" w14:textId="77777777" w:rsidR="002C7B48" w:rsidRDefault="002C7B48">
      <w:pPr>
        <w:rPr>
          <w:rFonts w:ascii="Calibri" w:hAnsi="Calibri"/>
          <w:b/>
          <w:sz w:val="32"/>
          <w:szCs w:val="32"/>
        </w:rPr>
      </w:pPr>
    </w:p>
    <w:sectPr w:rsidR="002C7B48" w:rsidSect="008A49CF">
      <w:footerReference w:type="default" r:id="rId8"/>
      <w:pgSz w:w="16838" w:h="11906" w:orient="landscape"/>
      <w:pgMar w:top="851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33C4" w14:textId="77777777" w:rsidR="003E47C5" w:rsidRDefault="003E47C5" w:rsidP="003E47C5">
      <w:pPr>
        <w:rPr>
          <w:rFonts w:hint="eastAsia"/>
        </w:rPr>
      </w:pPr>
      <w:r>
        <w:separator/>
      </w:r>
    </w:p>
  </w:endnote>
  <w:endnote w:type="continuationSeparator" w:id="0">
    <w:p w14:paraId="76F9FC77" w14:textId="77777777" w:rsidR="003E47C5" w:rsidRDefault="003E47C5" w:rsidP="003E47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8875"/>
      <w:docPartObj>
        <w:docPartGallery w:val="Page Numbers (Bottom of Page)"/>
        <w:docPartUnique/>
      </w:docPartObj>
    </w:sdtPr>
    <w:sdtEndPr/>
    <w:sdtContent>
      <w:p w14:paraId="070AE806" w14:textId="212C6C2A" w:rsidR="003E47C5" w:rsidRDefault="00977E08">
        <w:pPr>
          <w:pStyle w:val="Stopka"/>
          <w:jc w:val="right"/>
          <w:rPr>
            <w:rFonts w:hint="eastAsia"/>
          </w:rPr>
        </w:pPr>
        <w:r>
          <w:fldChar w:fldCharType="begin"/>
        </w:r>
        <w:r w:rsidR="00DA56E4">
          <w:instrText xml:space="preserve"> PAGE   \* MERGEFORMAT </w:instrText>
        </w:r>
        <w:r>
          <w:fldChar w:fldCharType="separate"/>
        </w:r>
        <w:r w:rsidR="00703891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73D451" w14:textId="77777777" w:rsidR="003E47C5" w:rsidRDefault="003E47C5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79BA" w14:textId="77777777" w:rsidR="003E47C5" w:rsidRDefault="003E47C5" w:rsidP="003E47C5">
      <w:pPr>
        <w:rPr>
          <w:rFonts w:hint="eastAsia"/>
        </w:rPr>
      </w:pPr>
      <w:r>
        <w:separator/>
      </w:r>
    </w:p>
  </w:footnote>
  <w:footnote w:type="continuationSeparator" w:id="0">
    <w:p w14:paraId="6401BEA4" w14:textId="77777777" w:rsidR="003E47C5" w:rsidRDefault="003E47C5" w:rsidP="003E47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D98"/>
    <w:multiLevelType w:val="multilevel"/>
    <w:tmpl w:val="827E9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E12BC"/>
    <w:multiLevelType w:val="hybridMultilevel"/>
    <w:tmpl w:val="B3241B76"/>
    <w:lvl w:ilvl="0" w:tplc="A380EB78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61151C2D"/>
    <w:multiLevelType w:val="multilevel"/>
    <w:tmpl w:val="4C446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64252400"/>
    <w:multiLevelType w:val="multilevel"/>
    <w:tmpl w:val="7CFC2B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77AF4BF9"/>
    <w:multiLevelType w:val="multilevel"/>
    <w:tmpl w:val="CC6E2F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7B48"/>
    <w:rsid w:val="0003508E"/>
    <w:rsid w:val="000423F2"/>
    <w:rsid w:val="00045887"/>
    <w:rsid w:val="00132A06"/>
    <w:rsid w:val="00140A69"/>
    <w:rsid w:val="00156BB3"/>
    <w:rsid w:val="001F3ADD"/>
    <w:rsid w:val="00212084"/>
    <w:rsid w:val="00280DA7"/>
    <w:rsid w:val="00284629"/>
    <w:rsid w:val="002A6945"/>
    <w:rsid w:val="002B5998"/>
    <w:rsid w:val="002C7B48"/>
    <w:rsid w:val="0035483A"/>
    <w:rsid w:val="00367A98"/>
    <w:rsid w:val="00385ED0"/>
    <w:rsid w:val="003A27CD"/>
    <w:rsid w:val="003D5527"/>
    <w:rsid w:val="003E47C5"/>
    <w:rsid w:val="004064A0"/>
    <w:rsid w:val="004110C3"/>
    <w:rsid w:val="004577CE"/>
    <w:rsid w:val="00485196"/>
    <w:rsid w:val="00493B8C"/>
    <w:rsid w:val="004C1530"/>
    <w:rsid w:val="00563610"/>
    <w:rsid w:val="005A4662"/>
    <w:rsid w:val="005B53F5"/>
    <w:rsid w:val="005D400D"/>
    <w:rsid w:val="005E1263"/>
    <w:rsid w:val="005F34DC"/>
    <w:rsid w:val="005F715E"/>
    <w:rsid w:val="006205ED"/>
    <w:rsid w:val="006D051F"/>
    <w:rsid w:val="006D5E64"/>
    <w:rsid w:val="00703891"/>
    <w:rsid w:val="00703AEE"/>
    <w:rsid w:val="007531F3"/>
    <w:rsid w:val="007820AD"/>
    <w:rsid w:val="00791DF2"/>
    <w:rsid w:val="00795902"/>
    <w:rsid w:val="007E3127"/>
    <w:rsid w:val="00844AF6"/>
    <w:rsid w:val="00881CEA"/>
    <w:rsid w:val="008A05FC"/>
    <w:rsid w:val="008A49CF"/>
    <w:rsid w:val="008F37C2"/>
    <w:rsid w:val="00934DCE"/>
    <w:rsid w:val="0093695C"/>
    <w:rsid w:val="009534FA"/>
    <w:rsid w:val="0096490C"/>
    <w:rsid w:val="00977E08"/>
    <w:rsid w:val="00A12F6E"/>
    <w:rsid w:val="00A5387C"/>
    <w:rsid w:val="00A864E7"/>
    <w:rsid w:val="00A91814"/>
    <w:rsid w:val="00A924CB"/>
    <w:rsid w:val="00AA7292"/>
    <w:rsid w:val="00AF59D3"/>
    <w:rsid w:val="00B52DAC"/>
    <w:rsid w:val="00B672E7"/>
    <w:rsid w:val="00BC32F5"/>
    <w:rsid w:val="00BD5DE6"/>
    <w:rsid w:val="00C15C32"/>
    <w:rsid w:val="00C263FC"/>
    <w:rsid w:val="00C46F8A"/>
    <w:rsid w:val="00C82D8C"/>
    <w:rsid w:val="00CD3DEB"/>
    <w:rsid w:val="00CD64DC"/>
    <w:rsid w:val="00D1786E"/>
    <w:rsid w:val="00D41663"/>
    <w:rsid w:val="00D77B5C"/>
    <w:rsid w:val="00DA2467"/>
    <w:rsid w:val="00DA56E4"/>
    <w:rsid w:val="00EB7266"/>
    <w:rsid w:val="00EC2E4B"/>
    <w:rsid w:val="00EC501D"/>
    <w:rsid w:val="00F10F70"/>
    <w:rsid w:val="00F178D9"/>
    <w:rsid w:val="00F8775F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612D"/>
  <w15:docId w15:val="{D1A2D5AB-B24D-4883-9704-4B2CDA08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B672E7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B672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672E7"/>
    <w:pPr>
      <w:spacing w:after="140" w:line="276" w:lineRule="auto"/>
    </w:pPr>
  </w:style>
  <w:style w:type="paragraph" w:styleId="Lista">
    <w:name w:val="List"/>
    <w:basedOn w:val="Tekstpodstawowy"/>
    <w:rsid w:val="00B672E7"/>
  </w:style>
  <w:style w:type="paragraph" w:styleId="Legenda">
    <w:name w:val="caption"/>
    <w:basedOn w:val="Normalny"/>
    <w:qFormat/>
    <w:rsid w:val="00B672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672E7"/>
    <w:pPr>
      <w:suppressLineNumbers/>
    </w:pPr>
  </w:style>
  <w:style w:type="paragraph" w:styleId="Akapitzlist">
    <w:name w:val="List Paragraph"/>
    <w:basedOn w:val="Normalny"/>
    <w:qFormat/>
    <w:rsid w:val="00B672E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72E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72E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E47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47C5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3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3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E423-2F25-4E58-9C75-CBA58ABF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W.Kostecka</cp:lastModifiedBy>
  <cp:revision>59</cp:revision>
  <cp:lastPrinted>2025-09-19T10:38:00Z</cp:lastPrinted>
  <dcterms:created xsi:type="dcterms:W3CDTF">2022-09-26T13:46:00Z</dcterms:created>
  <dcterms:modified xsi:type="dcterms:W3CDTF">2025-10-02T08:09:00Z</dcterms:modified>
  <dc:language>pl-PL</dc:language>
</cp:coreProperties>
</file>