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"/>
        <w:jc w:val="center"/>
        <w:rPr>
          <w:rFonts w:ascii="Calibri" w:hAnsi="Calibri" w:cs="Arial"/>
          <w:b/>
          <w:b/>
          <w:sz w:val="32"/>
          <w:szCs w:val="32"/>
        </w:rPr>
      </w:pPr>
      <w:r>
        <w:rPr>
          <w:rFonts w:cs="Arial" w:ascii="Calibri" w:hAnsi="Calibri"/>
          <w:b/>
          <w:sz w:val="32"/>
          <w:szCs w:val="32"/>
        </w:rPr>
        <w:t>PLAN EGZAMINÓW SEMESTRALNYCH</w:t>
      </w:r>
    </w:p>
    <w:p>
      <w:pPr>
        <w:pStyle w:val="Normal"/>
        <w:spacing w:lineRule="atLeast" w:line="20"/>
        <w:jc w:val="center"/>
        <w:rPr>
          <w:rFonts w:ascii="Calibri" w:hAnsi="Calibri" w:cs="Arial"/>
          <w:bCs/>
          <w:sz w:val="40"/>
          <w:szCs w:val="40"/>
        </w:rPr>
      </w:pPr>
      <w:r>
        <w:rPr>
          <w:rFonts w:cs="Arial" w:ascii="Calibri" w:hAnsi="Calibri"/>
          <w:b/>
          <w:sz w:val="40"/>
          <w:szCs w:val="40"/>
        </w:rPr>
        <w:t xml:space="preserve">PODOLOG 323014– klasa A    </w:t>
      </w:r>
      <w:r>
        <w:rPr>
          <w:rFonts w:cs="Arial" w:ascii="Calibri" w:hAnsi="Calibri"/>
          <w:bCs/>
          <w:sz w:val="40"/>
          <w:szCs w:val="40"/>
        </w:rPr>
        <w:t>tryb STACJONARNY</w:t>
      </w:r>
    </w:p>
    <w:p>
      <w:pPr>
        <w:pStyle w:val="Normal"/>
        <w:spacing w:lineRule="atLeast" w:line="20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cs="Arial" w:ascii="Calibri" w:hAnsi="Calibri"/>
          <w:bCs/>
          <w:sz w:val="28"/>
          <w:szCs w:val="28"/>
        </w:rPr>
        <w:t>Rok szkolny 2021 – 2022   II semestr nauki</w:t>
      </w:r>
    </w:p>
    <w:p>
      <w:pPr>
        <w:pStyle w:val="Normal"/>
        <w:spacing w:lineRule="atLeast" w:line="20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 w:ascii="Calibri" w:hAnsi="Calibri" w:asciiTheme="minorHAnsi" w:hAnsiTheme="minorHAnsi"/>
          <w:color w:val="000000" w:themeColor="text1"/>
        </w:rPr>
        <w:t>Kwalifikacja:</w:t>
      </w:r>
      <w:r>
        <w:rPr>
          <w:rFonts w:ascii="Calibri" w:hAnsi="Calibri" w:asciiTheme="minorHAnsi" w:hAnsiTheme="minorHAnsi"/>
        </w:rPr>
        <w:t xml:space="preserve"> FRK.05. Świadczenie usług w zakresie zabiegów podologicznych</w:t>
      </w:r>
      <w:r>
        <w:rPr/>
        <w:t>.</w:t>
      </w:r>
      <w:r>
        <w:rPr>
          <w:rStyle w:val="Czeinternetowe"/>
          <w:rFonts w:cs="Arial" w:ascii="Arial" w:hAnsi="Arial"/>
          <w:color w:val="000000" w:themeColor="text1"/>
          <w:sz w:val="21"/>
          <w:szCs w:val="21"/>
          <w:u w:val="none"/>
        </w:rPr>
        <w:t xml:space="preserve">  </w:t>
      </w:r>
    </w:p>
    <w:tbl>
      <w:tblPr>
        <w:tblStyle w:val="Tabela-Siatka"/>
        <w:tblW w:w="1516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4535"/>
        <w:gridCol w:w="2694"/>
        <w:gridCol w:w="6804"/>
      </w:tblGrid>
      <w:tr>
        <w:trPr/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  <w:kern w:val="0"/>
                <w:sz w:val="20"/>
                <w:lang w:val="pl-PL" w:bidi="ar-SA"/>
              </w:rPr>
              <w:t>LP</w:t>
            </w:r>
          </w:p>
        </w:tc>
        <w:tc>
          <w:tcPr>
            <w:tcW w:w="4535" w:type="dxa"/>
            <w:tcBorders>
              <w:top w:val="single" w:sz="18" w:space="0" w:color="000000"/>
              <w:bottom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  <w:kern w:val="0"/>
                <w:sz w:val="20"/>
                <w:lang w:val="pl-PL" w:bidi="ar-SA"/>
              </w:rPr>
              <w:t>Moduł</w:t>
            </w:r>
          </w:p>
        </w:tc>
        <w:tc>
          <w:tcPr>
            <w:tcW w:w="2694" w:type="dxa"/>
            <w:tcBorders>
              <w:top w:val="single" w:sz="18" w:space="0" w:color="000000"/>
              <w:bottom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  <w:kern w:val="0"/>
                <w:sz w:val="20"/>
                <w:lang w:val="pl-PL" w:bidi="ar-SA"/>
              </w:rPr>
              <w:t>Data i godzina egzaminu</w:t>
            </w:r>
          </w:p>
        </w:tc>
        <w:tc>
          <w:tcPr>
            <w:tcW w:w="6804" w:type="dxa"/>
            <w:tcBorders>
              <w:top w:val="single" w:sz="18" w:space="0" w:color="000000"/>
              <w:bottom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  <w:kern w:val="0"/>
                <w:sz w:val="20"/>
                <w:lang w:val="pl-PL" w:bidi="ar-SA"/>
              </w:rPr>
              <w:t>Informacje o przygotowaniu i przeprowadzeniu egzaminu</w:t>
            </w:r>
          </w:p>
        </w:tc>
      </w:tr>
      <w:tr>
        <w:trPr/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tLeast" w:line="20" w:before="0" w:after="0"/>
              <w:contextualSpacing/>
              <w:jc w:val="left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535" w:type="dxa"/>
            <w:tcBorders>
              <w:top w:val="single" w:sz="18" w:space="0" w:color="000000"/>
              <w:bottom w:val="single" w:sz="18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sz w:val="20"/>
                <w:szCs w:val="20"/>
                <w:lang w:val="pl-PL" w:bidi="ar-SA"/>
              </w:rPr>
              <w:t>PODSTAWY PRZEDSIĘBIORCZO</w:t>
            </w: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>Ś</w:t>
            </w:r>
            <w:r>
              <w:rPr>
                <w:rFonts w:ascii="Calibri" w:hAnsi="Calibri" w:asciiTheme="minorHAnsi" w:hAnsiTheme="minorHAnsi"/>
                <w:b/>
                <w:bCs/>
                <w:kern w:val="0"/>
                <w:sz w:val="20"/>
                <w:szCs w:val="20"/>
                <w:lang w:val="pl-PL" w:bidi="ar-SA"/>
              </w:rPr>
              <w:t>CI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18" w:space="0" w:color="000000"/>
              <w:bottom w:val="single" w:sz="18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 xml:space="preserve">EGZAMIN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USTNY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val="pl-PL" w:bidi="ar-SA"/>
              </w:rPr>
              <w:t>6.06.2022r.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>(poniedziałek)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>13:30 – 15:00</w:t>
            </w:r>
          </w:p>
        </w:tc>
        <w:tc>
          <w:tcPr>
            <w:tcW w:w="6804" w:type="dxa"/>
            <w:tcBorders>
              <w:top w:val="single" w:sz="18" w:space="0" w:color="000000"/>
              <w:bottom w:val="single" w:sz="18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>Egzamin przygotowuje i przeprowadza: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 xml:space="preserve">mgr </w:t>
            </w:r>
            <w:r>
              <w:rPr>
                <w:rFonts w:cs="Arial" w:ascii="Calibri" w:hAnsi="Calibri"/>
                <w:b/>
                <w:kern w:val="0"/>
                <w:sz w:val="20"/>
                <w:szCs w:val="20"/>
                <w:lang w:val="pl-PL" w:bidi="ar-SA"/>
              </w:rPr>
              <w:t>Brygida Pitas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 xml:space="preserve">Zestaw zawierać będzie 15 zadań testowych z Podstaw Przedsiębiorczości                                  </w:t>
            </w:r>
            <w:r>
              <w:rPr>
                <w:rFonts w:cs="Arial" w:ascii="Calibri" w:hAnsi="Calibri"/>
                <w:b/>
                <w:kern w:val="0"/>
                <w:sz w:val="20"/>
                <w:szCs w:val="20"/>
                <w:lang w:val="pl-PL" w:bidi="ar-SA"/>
              </w:rPr>
              <w:t>sala 10</w:t>
            </w:r>
            <w:r>
              <w:rPr>
                <w:rFonts w:cs="Arial" w:ascii="Calibri" w:hAnsi="Calibri"/>
                <w:b/>
                <w:kern w:val="0"/>
                <w:sz w:val="20"/>
                <w:szCs w:val="20"/>
                <w:lang w:val="pl-PL" w:bidi="ar-SA"/>
              </w:rPr>
              <w:t>4</w:t>
            </w:r>
          </w:p>
        </w:tc>
      </w:tr>
      <w:tr>
        <w:trPr/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tLeast" w:line="20" w:before="0" w:after="0"/>
              <w:contextualSpacing/>
              <w:jc w:val="left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535" w:type="dxa"/>
            <w:tcBorders>
              <w:top w:val="single" w:sz="18" w:space="0" w:color="000000"/>
              <w:bottom w:val="single" w:sz="18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>PODSTAWY ANATOMII, FIZJOLOGII I PATOLOGII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true"/>
              <w:spacing w:lineRule="atLeast" w:line="20" w:before="0" w:after="0"/>
              <w:contextualSpacing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kern w:val="0"/>
                <w:sz w:val="20"/>
                <w:szCs w:val="20"/>
                <w:lang w:val="pl-PL" w:bidi="ar-SA"/>
              </w:rPr>
              <w:t>Anatomia z anatomią stopy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true"/>
              <w:spacing w:lineRule="atLeast" w:line="20" w:before="0" w:after="0"/>
              <w:contextualSpacing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kern w:val="0"/>
                <w:sz w:val="20"/>
                <w:szCs w:val="20"/>
                <w:lang w:val="pl-PL" w:bidi="ar-SA"/>
              </w:rPr>
              <w:t>Dermatologia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18" w:space="0" w:color="000000"/>
              <w:bottom w:val="single" w:sz="18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/>
                <w:kern w:val="0"/>
                <w:sz w:val="20"/>
                <w:szCs w:val="20"/>
                <w:lang w:val="pl-PL" w:bidi="ar-SA"/>
              </w:rPr>
              <w:t>EGZAMIN PISEMNY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/>
                <w:kern w:val="0"/>
                <w:sz w:val="20"/>
                <w:szCs w:val="20"/>
                <w:lang w:val="pl-PL" w:bidi="ar-SA"/>
              </w:rPr>
              <w:t>15.06.2022r.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color w:val="000000"/>
                <w:kern w:val="0"/>
                <w:sz w:val="20"/>
                <w:szCs w:val="20"/>
                <w:lang w:val="pl-PL" w:bidi="ar-SA"/>
              </w:rPr>
              <w:t>(środa)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color w:val="000000"/>
                <w:kern w:val="0"/>
                <w:sz w:val="20"/>
                <w:szCs w:val="20"/>
                <w:lang w:val="pl-PL" w:bidi="ar-SA"/>
              </w:rPr>
              <w:t>15:00 – 16:30</w:t>
            </w:r>
          </w:p>
        </w:tc>
        <w:tc>
          <w:tcPr>
            <w:tcW w:w="6804" w:type="dxa"/>
            <w:tcBorders>
              <w:top w:val="single" w:sz="18" w:space="0" w:color="000000"/>
              <w:bottom w:val="single" w:sz="18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>Egzamin przygotowuje i przeprowadza: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>mgr</w:t>
            </w: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Arial" w:ascii="Calibri" w:hAnsi="Calibri"/>
                <w:b/>
                <w:kern w:val="0"/>
                <w:sz w:val="20"/>
                <w:szCs w:val="20"/>
                <w:lang w:val="pl-PL" w:bidi="ar-SA"/>
              </w:rPr>
              <w:t>Adrian Mroziński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>Zestaw egzaminacyjny przygotowują: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 xml:space="preserve">        </w:t>
            </w: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>-  mgr A. Mroziński -15  zadań testowych z Anatomii z anatomią stopy.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 xml:space="preserve">        </w:t>
            </w: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>- mgr U. Ścisłowicz- 15  zadań testowych z Anatomii z anatomią stopy.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tLeast" w:line="20" w:before="0" w:after="0"/>
              <w:ind w:left="720" w:hanging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tLeast" w:line="20" w:before="0" w:after="0"/>
              <w:ind w:left="720" w:hanging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 xml:space="preserve">                           </w:t>
            </w:r>
            <w:r>
              <w:rPr>
                <w:rFonts w:cs="Arial" w:ascii="Calibri" w:hAnsi="Calibri"/>
                <w:b/>
                <w:kern w:val="0"/>
                <w:sz w:val="20"/>
                <w:szCs w:val="20"/>
                <w:lang w:val="pl-PL" w:bidi="ar-SA"/>
              </w:rPr>
              <w:t xml:space="preserve">Sala </w:t>
            </w:r>
            <w:r>
              <w:rPr>
                <w:rFonts w:eastAsia="Times New Roman" w:cs="Arial" w:ascii="Calibri" w:hAnsi="Calibr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303/304</w:t>
            </w:r>
          </w:p>
        </w:tc>
      </w:tr>
      <w:tr>
        <w:trPr/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tLeast" w:line="20" w:before="0" w:after="0"/>
              <w:contextualSpacing/>
              <w:jc w:val="left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535" w:type="dxa"/>
            <w:tcBorders>
              <w:top w:val="single" w:sz="18" w:space="0" w:color="000000"/>
              <w:bottom w:val="single" w:sz="18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>PODSTAWY PODOLOGII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kern w:val="0"/>
                <w:sz w:val="20"/>
                <w:szCs w:val="20"/>
                <w:lang w:val="pl-PL" w:bidi="ar-SA"/>
              </w:rPr>
              <w:t>2.1. Podstawy podologii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kern w:val="0"/>
                <w:sz w:val="20"/>
                <w:szCs w:val="20"/>
                <w:lang w:val="pl-PL" w:bidi="ar-SA"/>
              </w:rPr>
              <w:t>2.3. Bezpieczeństwo i higiena pracy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18" w:space="0" w:color="000000"/>
              <w:bottom w:val="single" w:sz="18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bidi="ar-SA"/>
              </w:rPr>
              <w:t xml:space="preserve">EGZAMIN </w:t>
            </w:r>
            <w:r>
              <w:rPr>
                <w:rFonts w:eastAsia="Times New Roman"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eastAsia="pl-PL" w:bidi="ar-SA"/>
              </w:rPr>
              <w:t>PISEMNY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bidi="ar-SA"/>
              </w:rPr>
              <w:t>13.06.2022r.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bidi="ar-SA"/>
              </w:rPr>
              <w:t>(</w:t>
            </w:r>
            <w:r>
              <w:rPr>
                <w:rFonts w:eastAsia="Times New Roman"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eastAsia="pl-PL" w:bidi="ar-SA"/>
              </w:rPr>
              <w:t>poniedziałek</w:t>
            </w:r>
            <w:r>
              <w:rPr>
                <w:rFonts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bidi="ar-SA"/>
              </w:rPr>
              <w:t>8:00 – 9:30</w:t>
            </w:r>
          </w:p>
        </w:tc>
        <w:tc>
          <w:tcPr>
            <w:tcW w:w="6804" w:type="dxa"/>
            <w:tcBorders>
              <w:top w:val="single" w:sz="18" w:space="0" w:color="000000"/>
              <w:bottom w:val="single" w:sz="18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>Egzamin przygotowuje i przeprowadza: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>mgr Martyna Moryń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tLeast" w:line="20" w:before="0" w:after="0"/>
              <w:contextualSpacing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>mgr M. Moryń –15 zadań z Podstaw podologii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tLeast" w:line="20"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 xml:space="preserve">mgr </w:t>
            </w:r>
            <w:r>
              <w:rPr>
                <w:rFonts w:eastAsia="Times New Roman" w:cs="Arial" w:ascii="Calibri" w:hAnsi="Calibri"/>
                <w:color w:val="auto"/>
                <w:kern w:val="0"/>
                <w:sz w:val="20"/>
                <w:szCs w:val="20"/>
                <w:lang w:val="pl-PL" w:eastAsia="pl-PL" w:bidi="ar-SA"/>
              </w:rPr>
              <w:t>D. Jurek</w:t>
            </w: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 xml:space="preserve"> – 15 zadań z zakresu Bezpieczeństwa i higieny pracy.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tLeast" w:line="20" w:before="0" w:after="0"/>
              <w:ind w:left="1440" w:hanging="0"/>
              <w:contextualSpacing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 xml:space="preserve">                                                </w:t>
            </w:r>
            <w:r>
              <w:rPr>
                <w:rFonts w:cs="Arial" w:ascii="Calibri" w:hAnsi="Calibri"/>
                <w:b/>
                <w:kern w:val="0"/>
                <w:sz w:val="20"/>
                <w:szCs w:val="20"/>
                <w:lang w:val="pl-PL" w:bidi="ar-SA"/>
              </w:rPr>
              <w:t>Sala 305 i 306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tLeast" w:line="20" w:before="0" w:after="0"/>
              <w:ind w:left="1440" w:hanging="0"/>
              <w:contextualSpacing/>
              <w:jc w:val="right"/>
              <w:rPr>
                <w:rFonts w:ascii="Calibri" w:hAnsi="Calibri"/>
                <w:b/>
                <w:b/>
                <w:kern w:val="0"/>
                <w:lang w:val="pl-PL" w:bidi="ar-SA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tLeast" w:line="20" w:before="0" w:after="0"/>
              <w:contextualSpacing/>
              <w:jc w:val="left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535" w:type="dxa"/>
            <w:tcBorders>
              <w:top w:val="single" w:sz="18" w:space="0" w:color="000000"/>
              <w:bottom w:val="single" w:sz="18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>FIZJOTERAPIA W PODOLOGII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kern w:val="0"/>
                <w:sz w:val="20"/>
                <w:szCs w:val="20"/>
                <w:lang w:val="pl-PL" w:bidi="ar-SA"/>
              </w:rPr>
              <w:t>4.2. Wykorzystanie fizjoterapii w ortopedii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18" w:space="0" w:color="000000"/>
              <w:bottom w:val="single" w:sz="18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/>
                <w:kern w:val="0"/>
                <w:sz w:val="20"/>
                <w:szCs w:val="20"/>
                <w:lang w:val="pl-PL" w:bidi="ar-SA"/>
              </w:rPr>
              <w:t xml:space="preserve">EGZAMIN </w:t>
            </w:r>
            <w:r>
              <w:rPr>
                <w:rFonts w:eastAsia="Times New Roman" w:cs="Arial" w:ascii="Calibri" w:hAnsi="Calibri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USTNY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bidi="ar-SA"/>
              </w:rPr>
              <w:t>14.06.2022r.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bidi="ar-SA"/>
              </w:rPr>
              <w:t>(</w:t>
            </w:r>
            <w:r>
              <w:rPr>
                <w:rFonts w:eastAsia="Times New Roman"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eastAsia="pl-PL" w:bidi="ar-SA"/>
              </w:rPr>
              <w:t>wtorek</w:t>
            </w:r>
            <w:r>
              <w:rPr>
                <w:rFonts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bidi="ar-SA"/>
              </w:rPr>
              <w:t>8:00 – 12:00</w:t>
            </w:r>
          </w:p>
        </w:tc>
        <w:tc>
          <w:tcPr>
            <w:tcW w:w="6804" w:type="dxa"/>
            <w:tcBorders>
              <w:top w:val="single" w:sz="18" w:space="0" w:color="000000"/>
              <w:bottom w:val="single" w:sz="18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>Egzamin przygotowuje i przeprowadza: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>mgr</w:t>
            </w: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Arial" w:ascii="Calibri" w:hAnsi="Calibri"/>
                <w:b/>
                <w:kern w:val="0"/>
                <w:sz w:val="20"/>
                <w:szCs w:val="20"/>
                <w:lang w:val="pl-PL" w:bidi="ar-SA"/>
              </w:rPr>
              <w:t>Adrian Mroziński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tLeast" w:line="20" w:before="0" w:after="0"/>
              <w:contextualSpacing/>
              <w:jc w:val="right"/>
              <w:rPr/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 xml:space="preserve">                               </w:t>
            </w:r>
            <w:r>
              <w:rPr>
                <w:rFonts w:cs="Arial" w:ascii="Calibri" w:hAnsi="Calibri"/>
                <w:b/>
                <w:kern w:val="0"/>
                <w:sz w:val="20"/>
                <w:szCs w:val="20"/>
                <w:lang w:val="pl-PL" w:bidi="ar-SA"/>
              </w:rPr>
              <w:t xml:space="preserve">sala </w:t>
            </w:r>
            <w:r>
              <w:rPr>
                <w:rFonts w:eastAsia="Times New Roman" w:cs="Arial" w:ascii="Calibri" w:hAnsi="Calibr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101</w:t>
            </w:r>
          </w:p>
        </w:tc>
      </w:tr>
      <w:tr>
        <w:trPr/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tLeast" w:line="20" w:before="0" w:after="0"/>
              <w:contextualSpacing/>
              <w:jc w:val="left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535" w:type="dxa"/>
            <w:tcBorders>
              <w:top w:val="single" w:sz="18" w:space="0" w:color="000000"/>
              <w:bottom w:val="single" w:sz="18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>WYKONYWANIE ZABIEGÓW PODOLOGICZNYCH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18" w:space="0" w:color="000000"/>
              <w:bottom w:val="single" w:sz="18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>EGZAMIN USTNY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bidi="ar-SA"/>
              </w:rPr>
              <w:t>14.06.2022r.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bidi="ar-SA"/>
              </w:rPr>
              <w:t>(</w:t>
            </w:r>
            <w:r>
              <w:rPr>
                <w:rFonts w:eastAsia="Times New Roman"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eastAsia="pl-PL" w:bidi="ar-SA"/>
              </w:rPr>
              <w:t>wtorek</w:t>
            </w:r>
            <w:r>
              <w:rPr>
                <w:rFonts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center"/>
              <w:rPr>
                <w:rFonts w:ascii="Calibri" w:hAnsi="Calibri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color w:val="FF0000"/>
                <w:kern w:val="0"/>
                <w:sz w:val="20"/>
                <w:szCs w:val="20"/>
                <w:lang w:val="pl-PL" w:eastAsia="pl-PL" w:bidi="ar-SA"/>
              </w:rPr>
              <w:t>8:40 – 12:40</w:t>
            </w:r>
          </w:p>
        </w:tc>
        <w:tc>
          <w:tcPr>
            <w:tcW w:w="6804" w:type="dxa"/>
            <w:tcBorders>
              <w:top w:val="single" w:sz="18" w:space="0" w:color="000000"/>
              <w:bottom w:val="single" w:sz="18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  <w:t>Egzamin przygotowują i przeprowadzają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>mgr Justyna Kapuściok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  <w:t>mgr Martyna Moryń</w:t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" w:before="0" w:after="0"/>
              <w:jc w:val="right"/>
              <w:rPr/>
            </w:pPr>
            <w:r>
              <w:rPr>
                <w:rFonts w:cs="Arial" w:ascii="Calibri" w:hAnsi="Calibri"/>
                <w:b/>
                <w:kern w:val="0"/>
                <w:sz w:val="20"/>
                <w:szCs w:val="20"/>
                <w:lang w:val="pl-PL" w:bidi="ar-SA"/>
              </w:rPr>
              <w:t xml:space="preserve">Sala </w:t>
            </w:r>
            <w:r>
              <w:rPr>
                <w:rFonts w:eastAsia="Times New Roman" w:cs="Arial" w:ascii="Calibri" w:hAnsi="Calibr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2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61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906191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06191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06191"/>
    <w:pPr>
      <w:spacing w:after="0" w:line="240" w:lineRule="auto"/>
    </w:pPr>
    <w:rPr>
      <w:sz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LibreOffice/7.0.3.1$Windows_X86_64 LibreOffice_project/d7547858d014d4cf69878db179d326fc3483e082</Application>
  <Pages>1</Pages>
  <Words>213</Words>
  <Characters>1345</Characters>
  <CharactersWithSpaces>1662</CharactersWithSpaces>
  <Paragraphs>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2021-11-04T10:25:00Z</dcterms:created>
  <dc:creator>Wanda Kostecka</dc:creator>
  <dc:description/>
  <dc:language>pl-PL</dc:language>
  <cp:lastModifiedBy/>
  <cp:lastPrinted>2022-03-29T13:23:41Z</cp:lastPrinted>
  <dcterms:modified xsi:type="dcterms:W3CDTF">2022-04-04T15:49:36Z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