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E" w:rsidRDefault="00E4760E"/>
    <w:p w:rsidR="00E4760E" w:rsidRDefault="00E4760E"/>
    <w:p w:rsidR="00D13221" w:rsidRDefault="00D13221" w:rsidP="00D13221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9E6814" w:rsidRDefault="00D13221" w:rsidP="009E6814">
      <w:pPr>
        <w:spacing w:line="20" w:lineRule="atLeast"/>
        <w:jc w:val="center"/>
        <w:rPr>
          <w:rFonts w:ascii="Calibri" w:hAnsi="Calibri" w:cs="Arial"/>
          <w:b/>
        </w:rPr>
      </w:pPr>
      <w:r w:rsidRPr="00B81DB9">
        <w:rPr>
          <w:rFonts w:ascii="Calibri" w:hAnsi="Calibri" w:cs="Arial"/>
          <w:b/>
          <w:sz w:val="40"/>
          <w:szCs w:val="40"/>
        </w:rPr>
        <w:t>HIGIENISTKA STOMATOLOGICZNA 325102</w:t>
      </w:r>
      <w:r w:rsidR="00B81DB9">
        <w:rPr>
          <w:rFonts w:ascii="Calibri" w:hAnsi="Calibri" w:cs="Arial"/>
          <w:b/>
          <w:sz w:val="40"/>
          <w:szCs w:val="40"/>
        </w:rPr>
        <w:t xml:space="preserve"> – rok I</w:t>
      </w:r>
      <w:r w:rsidR="006A40E0">
        <w:rPr>
          <w:rFonts w:ascii="Calibri" w:hAnsi="Calibri" w:cs="Arial"/>
          <w:b/>
          <w:sz w:val="40"/>
          <w:szCs w:val="40"/>
        </w:rPr>
        <w:t>I</w:t>
      </w:r>
      <w:r w:rsidR="009E6814">
        <w:rPr>
          <w:rFonts w:ascii="Calibri" w:hAnsi="Calibri" w:cs="Arial"/>
          <w:b/>
          <w:sz w:val="40"/>
          <w:szCs w:val="40"/>
        </w:rPr>
        <w:t xml:space="preserve"> </w:t>
      </w:r>
      <w:r w:rsidR="003057DB" w:rsidRPr="003057DB">
        <w:rPr>
          <w:rFonts w:ascii="Calibri" w:hAnsi="Calibri" w:cs="Arial"/>
          <w:bCs/>
          <w:sz w:val="32"/>
          <w:szCs w:val="32"/>
        </w:rPr>
        <w:t>forma  stacjonarn</w:t>
      </w:r>
      <w:r w:rsidR="003057DB">
        <w:rPr>
          <w:rFonts w:ascii="Calibri" w:hAnsi="Calibri" w:cs="Arial"/>
          <w:bCs/>
          <w:sz w:val="32"/>
          <w:szCs w:val="32"/>
        </w:rPr>
        <w:t>a</w:t>
      </w:r>
    </w:p>
    <w:p w:rsidR="00D13221" w:rsidRPr="00B81DB9" w:rsidRDefault="00D13221" w:rsidP="00D13221">
      <w:pPr>
        <w:spacing w:line="20" w:lineRule="atLeast"/>
        <w:jc w:val="center"/>
        <w:rPr>
          <w:rFonts w:ascii="Calibri" w:hAnsi="Calibri" w:cs="Arial"/>
          <w:b/>
          <w:sz w:val="40"/>
          <w:szCs w:val="40"/>
        </w:rPr>
      </w:pPr>
    </w:p>
    <w:p w:rsidR="00D13221" w:rsidRPr="00D13221" w:rsidRDefault="00D13221" w:rsidP="00D13221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B3473F">
        <w:rPr>
          <w:rFonts w:ascii="Calibri" w:hAnsi="Calibri" w:cs="Arial"/>
          <w:bCs/>
          <w:sz w:val="28"/>
          <w:szCs w:val="28"/>
        </w:rPr>
        <w:t xml:space="preserve">2020 – 2021 </w:t>
      </w:r>
      <w:r>
        <w:rPr>
          <w:rFonts w:ascii="Calibri" w:hAnsi="Calibri" w:cs="Arial"/>
          <w:bCs/>
          <w:sz w:val="28"/>
          <w:szCs w:val="28"/>
        </w:rPr>
        <w:t xml:space="preserve">  semestr I</w:t>
      </w:r>
      <w:r w:rsidR="00614BF1">
        <w:rPr>
          <w:rFonts w:ascii="Calibri" w:hAnsi="Calibri" w:cs="Arial"/>
          <w:bCs/>
          <w:sz w:val="28"/>
          <w:szCs w:val="28"/>
        </w:rPr>
        <w:t>V</w:t>
      </w:r>
    </w:p>
    <w:p w:rsidR="00F75293" w:rsidRPr="00F75293" w:rsidRDefault="004431EE" w:rsidP="00123A94">
      <w:pPr>
        <w:rPr>
          <w:rFonts w:ascii="Arial" w:hAnsi="Arial" w:cs="Arial"/>
          <w:color w:val="000000"/>
          <w:sz w:val="21"/>
          <w:szCs w:val="21"/>
        </w:rPr>
      </w:pPr>
      <w:r w:rsidRPr="00842761">
        <w:rPr>
          <w:rFonts w:asciiTheme="minorHAnsi" w:hAnsiTheme="minorHAnsi" w:cs="Arial"/>
        </w:rPr>
        <w:t xml:space="preserve">Kwalifikacja:  </w:t>
      </w:r>
      <w:hyperlink r:id="rId8" w:history="1">
        <w:r w:rsidR="00F75293" w:rsidRPr="00F75293">
          <w:rPr>
            <w:rStyle w:val="Hipercze"/>
            <w:rFonts w:asciiTheme="minorHAnsi" w:hAnsiTheme="minorHAnsi" w:cs="Arial"/>
            <w:color w:val="auto"/>
            <w:sz w:val="21"/>
            <w:szCs w:val="21"/>
            <w:u w:val="none"/>
          </w:rPr>
          <w:t>MED.02. Wykonywanie świadczeń stomatologicznych z zakresu profilaktyki i promocji zdrowia jamy ustnej oraz współuczestniczenie w procesie leczenia</w:t>
        </w:r>
      </w:hyperlink>
    </w:p>
    <w:tbl>
      <w:tblPr>
        <w:tblStyle w:val="Tabela-Siatka"/>
        <w:tblW w:w="15026" w:type="dxa"/>
        <w:tblInd w:w="-459" w:type="dxa"/>
        <w:tblLook w:val="04A0"/>
      </w:tblPr>
      <w:tblGrid>
        <w:gridCol w:w="1134"/>
        <w:gridCol w:w="6379"/>
        <w:gridCol w:w="1985"/>
        <w:gridCol w:w="5528"/>
      </w:tblGrid>
      <w:tr w:rsidR="00D13221" w:rsidTr="00D61D1F">
        <w:tc>
          <w:tcPr>
            <w:tcW w:w="1134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123A94" w:rsidTr="003979C9">
        <w:tc>
          <w:tcPr>
            <w:tcW w:w="1134" w:type="dxa"/>
            <w:shd w:val="clear" w:color="auto" w:fill="D9D9D9" w:themeFill="background1" w:themeFillShade="D9"/>
          </w:tcPr>
          <w:p w:rsidR="00123A94" w:rsidRPr="00D13221" w:rsidRDefault="00123A94" w:rsidP="00210F3C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23A94" w:rsidRPr="00D61D1F" w:rsidRDefault="00123A94" w:rsidP="00322391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D61D1F">
              <w:rPr>
                <w:rFonts w:asciiTheme="minorHAnsi" w:hAnsiTheme="minorHAnsi"/>
                <w:b/>
                <w:sz w:val="20"/>
                <w:szCs w:val="20"/>
              </w:rPr>
              <w:t xml:space="preserve">MODUŁ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D61D1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123A94" w:rsidRPr="00D61D1F" w:rsidRDefault="00123A94" w:rsidP="00322391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D61D1F">
              <w:rPr>
                <w:rFonts w:asciiTheme="minorHAnsi" w:hAnsiTheme="minorHAnsi" w:cs="Arial"/>
                <w:b/>
                <w:sz w:val="20"/>
                <w:szCs w:val="20"/>
              </w:rPr>
              <w:t>KOMPUTEROWE WSPOMAGANIE DZIAŁALNOŚCI W OCHRONIE ZDROWIA</w:t>
            </w:r>
          </w:p>
          <w:p w:rsidR="00123A94" w:rsidRPr="00D61D1F" w:rsidRDefault="00123A94" w:rsidP="00322391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3A94" w:rsidRPr="00AB42B6" w:rsidRDefault="00123A94" w:rsidP="0032239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AB42B6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PISEMNY</w:t>
            </w:r>
          </w:p>
          <w:p w:rsidR="00123A94" w:rsidRPr="003F5705" w:rsidRDefault="00123A94" w:rsidP="00322391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F5705">
              <w:rPr>
                <w:rFonts w:ascii="Calibri" w:hAnsi="Calibri" w:cs="Arial"/>
                <w:sz w:val="18"/>
                <w:szCs w:val="18"/>
              </w:rPr>
              <w:t>05 czerwca 2021</w:t>
            </w:r>
          </w:p>
          <w:p w:rsidR="00123A94" w:rsidRDefault="00123A94" w:rsidP="00322391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8:00</w:t>
            </w:r>
            <w:r w:rsidRPr="003F5705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9:30</w:t>
            </w:r>
          </w:p>
          <w:p w:rsidR="00123A94" w:rsidRPr="004321FD" w:rsidRDefault="00123A94" w:rsidP="00322391">
            <w:pPr>
              <w:spacing w:line="20" w:lineRule="atLeast"/>
              <w:jc w:val="center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4321FD">
              <w:rPr>
                <w:rFonts w:ascii="Calibri" w:hAnsi="Calibri" w:cs="Arial"/>
                <w:sz w:val="16"/>
                <w:szCs w:val="16"/>
              </w:rPr>
              <w:t>SAL</w:t>
            </w: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Pr="004321FD">
              <w:rPr>
                <w:rFonts w:ascii="Calibri" w:hAnsi="Calibri" w:cs="Arial"/>
                <w:sz w:val="16"/>
                <w:szCs w:val="16"/>
              </w:rPr>
              <w:t xml:space="preserve"> 308</w:t>
            </w:r>
          </w:p>
        </w:tc>
        <w:tc>
          <w:tcPr>
            <w:tcW w:w="5528" w:type="dxa"/>
            <w:shd w:val="clear" w:color="auto" w:fill="FFFFFF" w:themeFill="background1"/>
          </w:tcPr>
          <w:p w:rsidR="00123A94" w:rsidRDefault="00123A94" w:rsidP="0032239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przeprowadzi:</w:t>
            </w:r>
          </w:p>
          <w:p w:rsidR="00123A94" w:rsidRPr="0054131E" w:rsidRDefault="00123A94" w:rsidP="0032239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inż. Zbigniew Rubin</w:t>
            </w:r>
          </w:p>
          <w:p w:rsidR="00123A94" w:rsidRDefault="00123A94" w:rsidP="0032239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123A94" w:rsidRDefault="00123A94" w:rsidP="0032239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23A94" w:rsidTr="003979C9">
        <w:tc>
          <w:tcPr>
            <w:tcW w:w="1134" w:type="dxa"/>
            <w:shd w:val="clear" w:color="auto" w:fill="D9D9D9" w:themeFill="background1" w:themeFillShade="D9"/>
          </w:tcPr>
          <w:p w:rsidR="00123A94" w:rsidRPr="00D13221" w:rsidRDefault="00123A94" w:rsidP="00210F3C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23A94" w:rsidRDefault="00123A94" w:rsidP="00210F3C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3.</w:t>
            </w:r>
          </w:p>
          <w:p w:rsidR="00123A94" w:rsidRPr="00D13221" w:rsidRDefault="00123A94" w:rsidP="00210F3C">
            <w:pPr>
              <w:spacing w:line="2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EDUKACJA I PROMOCJA ZDROWIA W PROFILAKTYCE STOMATOLOGICZNEJ</w:t>
            </w:r>
          </w:p>
        </w:tc>
        <w:tc>
          <w:tcPr>
            <w:tcW w:w="1985" w:type="dxa"/>
            <w:shd w:val="clear" w:color="auto" w:fill="FFFFFF" w:themeFill="background1"/>
          </w:tcPr>
          <w:p w:rsidR="00123A94" w:rsidRPr="00AB42B6" w:rsidRDefault="00123A94" w:rsidP="00210F3C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AB42B6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23A94" w:rsidRPr="0054530E" w:rsidRDefault="00123A94" w:rsidP="00210F3C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530E">
              <w:rPr>
                <w:rFonts w:ascii="Calibri" w:hAnsi="Calibri" w:cs="Arial"/>
                <w:sz w:val="18"/>
                <w:szCs w:val="18"/>
              </w:rPr>
              <w:t>18 czerwca 2021</w:t>
            </w:r>
          </w:p>
          <w:p w:rsidR="00123A94" w:rsidRPr="0054530E" w:rsidRDefault="00123A94" w:rsidP="00210F3C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530E">
              <w:rPr>
                <w:rFonts w:ascii="Calibri" w:hAnsi="Calibri" w:cs="Arial"/>
                <w:sz w:val="18"/>
                <w:szCs w:val="18"/>
              </w:rPr>
              <w:t>16:00 – 17:30</w:t>
            </w:r>
          </w:p>
          <w:p w:rsidR="00123A94" w:rsidRPr="00BD784C" w:rsidRDefault="00123A94" w:rsidP="002577DD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C8457C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203 – 204 </w:t>
            </w:r>
          </w:p>
        </w:tc>
        <w:tc>
          <w:tcPr>
            <w:tcW w:w="5528" w:type="dxa"/>
            <w:shd w:val="clear" w:color="auto" w:fill="FFFFFF" w:themeFill="background1"/>
          </w:tcPr>
          <w:p w:rsidR="00123A94" w:rsidRDefault="00123A94" w:rsidP="00210F3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23A94" w:rsidRPr="00BD784C" w:rsidRDefault="00123A94" w:rsidP="00BD784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784C">
              <w:rPr>
                <w:rFonts w:ascii="Calibri" w:hAnsi="Calibri" w:cs="Arial"/>
                <w:sz w:val="18"/>
                <w:szCs w:val="18"/>
              </w:rPr>
              <w:t xml:space="preserve">mgr Sylwia </w:t>
            </w:r>
            <w:proofErr w:type="spellStart"/>
            <w:r w:rsidRPr="00BD784C">
              <w:rPr>
                <w:rFonts w:ascii="Calibri" w:hAnsi="Calibri" w:cs="Arial"/>
                <w:sz w:val="18"/>
                <w:szCs w:val="18"/>
              </w:rPr>
              <w:t>Zehnal</w:t>
            </w:r>
            <w:proofErr w:type="spellEnd"/>
          </w:p>
          <w:p w:rsidR="00123A94" w:rsidRDefault="00123A94" w:rsidP="00210F3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123A94" w:rsidRPr="00EC6D2C" w:rsidRDefault="00123A94" w:rsidP="00210F3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23A94" w:rsidTr="003979C9">
        <w:tc>
          <w:tcPr>
            <w:tcW w:w="1134" w:type="dxa"/>
            <w:shd w:val="clear" w:color="auto" w:fill="D9D9D9" w:themeFill="background1" w:themeFillShade="D9"/>
          </w:tcPr>
          <w:p w:rsidR="00123A94" w:rsidRPr="00D13221" w:rsidRDefault="00123A94" w:rsidP="00210F3C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23A94" w:rsidRPr="00842761" w:rsidRDefault="00123A94" w:rsidP="007739ED">
            <w:pPr>
              <w:spacing w:line="2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2761">
              <w:rPr>
                <w:rFonts w:asciiTheme="minorHAnsi" w:hAnsiTheme="minorHAnsi"/>
                <w:b/>
                <w:sz w:val="20"/>
                <w:szCs w:val="20"/>
              </w:rPr>
              <w:t xml:space="preserve">MODUŁ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842761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:rsidR="00123A94" w:rsidRPr="00842761" w:rsidRDefault="00123A94" w:rsidP="007739ED">
            <w:pPr>
              <w:spacing w:line="2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2761">
              <w:rPr>
                <w:rFonts w:asciiTheme="minorHAnsi" w:hAnsiTheme="minorHAnsi" w:cs="Arial"/>
                <w:b/>
                <w:sz w:val="20"/>
                <w:szCs w:val="20"/>
              </w:rPr>
              <w:t>DZIAŁALNOŚĆ PROFILAKTYCZNO – LECZNICZA HIGIENISTKI STOMATOLOGICZNEJ</w:t>
            </w:r>
          </w:p>
          <w:p w:rsidR="00123A94" w:rsidRDefault="00123A94" w:rsidP="007739ED">
            <w:pPr>
              <w:spacing w:line="2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M7. J2</w:t>
            </w:r>
            <w:r w:rsidRPr="00842761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6"/>
              </w:rPr>
              <w:t>Diagnozowanie i wstępna ocena stanu zdrowia jamy ustnej.</w:t>
            </w:r>
          </w:p>
          <w:p w:rsidR="00123A94" w:rsidRPr="00842761" w:rsidRDefault="00123A94" w:rsidP="007739ED">
            <w:pPr>
              <w:spacing w:line="2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M7. J3.  Techniki Edukowania pacjenta i promocja zdrowia jamy ustnej.</w:t>
            </w:r>
          </w:p>
          <w:p w:rsidR="00123A94" w:rsidRPr="00842761" w:rsidRDefault="00123A94" w:rsidP="007739ED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842761">
              <w:rPr>
                <w:rFonts w:asciiTheme="minorHAnsi" w:hAnsiTheme="minorHAnsi" w:cs="Arial"/>
                <w:sz w:val="16"/>
                <w:szCs w:val="16"/>
              </w:rPr>
              <w:t>M</w:t>
            </w:r>
            <w:r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842761">
              <w:rPr>
                <w:rFonts w:asciiTheme="minorHAnsi" w:hAnsiTheme="minorHAnsi" w:cs="Arial"/>
                <w:sz w:val="16"/>
                <w:szCs w:val="16"/>
              </w:rPr>
              <w:t>. J4.  Udzielanie pomocy w stanach zagrożenia życia</w:t>
            </w:r>
          </w:p>
        </w:tc>
        <w:tc>
          <w:tcPr>
            <w:tcW w:w="1985" w:type="dxa"/>
            <w:shd w:val="clear" w:color="auto" w:fill="FFFFFF" w:themeFill="background1"/>
          </w:tcPr>
          <w:p w:rsidR="00123A94" w:rsidRPr="00AB42B6" w:rsidRDefault="00123A94" w:rsidP="007739E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AB42B6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23A94" w:rsidRPr="0054530E" w:rsidRDefault="00123A94" w:rsidP="007739ED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530E">
              <w:rPr>
                <w:rFonts w:ascii="Calibri" w:hAnsi="Calibri" w:cs="Arial"/>
                <w:sz w:val="18"/>
                <w:szCs w:val="18"/>
              </w:rPr>
              <w:t>18 czerwca 2021</w:t>
            </w:r>
          </w:p>
          <w:p w:rsidR="00123A94" w:rsidRPr="0054530E" w:rsidRDefault="00123A94" w:rsidP="007739ED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530E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54530E">
              <w:rPr>
                <w:rFonts w:ascii="Calibri" w:hAnsi="Calibri" w:cs="Arial"/>
                <w:sz w:val="18"/>
                <w:szCs w:val="18"/>
              </w:rPr>
              <w:t>:00 – 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54530E">
              <w:rPr>
                <w:rFonts w:ascii="Calibri" w:hAnsi="Calibri" w:cs="Arial"/>
                <w:sz w:val="18"/>
                <w:szCs w:val="18"/>
              </w:rPr>
              <w:t>:30</w:t>
            </w:r>
          </w:p>
          <w:p w:rsidR="00123A94" w:rsidRDefault="00123A94" w:rsidP="007739ED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457C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203 – 204</w:t>
            </w:r>
          </w:p>
        </w:tc>
        <w:tc>
          <w:tcPr>
            <w:tcW w:w="5528" w:type="dxa"/>
            <w:shd w:val="clear" w:color="auto" w:fill="FFFFFF" w:themeFill="background1"/>
          </w:tcPr>
          <w:p w:rsidR="00123A94" w:rsidRDefault="00123A94" w:rsidP="007739E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23A94" w:rsidRPr="00BD784C" w:rsidRDefault="00123A94" w:rsidP="007739E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784C"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Zboroń</w:t>
            </w:r>
            <w:proofErr w:type="spellEnd"/>
          </w:p>
          <w:p w:rsidR="00123A94" w:rsidRDefault="00123A94" w:rsidP="007739E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123A94" w:rsidRPr="0054131E" w:rsidRDefault="00123A94" w:rsidP="007739ED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 Sylwa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Zehnal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i mgr Anna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Zboroń</w:t>
            </w:r>
            <w:proofErr w:type="spellEnd"/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 xml:space="preserve">40%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zadań </w:t>
            </w:r>
            <w:r>
              <w:rPr>
                <w:rFonts w:ascii="Calibri" w:hAnsi="Calibri" w:cs="Arial"/>
                <w:sz w:val="18"/>
                <w:szCs w:val="18"/>
              </w:rPr>
              <w:t>w zestawie z M8. J2</w:t>
            </w:r>
            <w:r w:rsidRPr="0054131E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123A94" w:rsidRDefault="00123A94" w:rsidP="007739ED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 Sylwa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Zehnal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i mgr Anna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Zboroń</w:t>
            </w:r>
            <w:proofErr w:type="spellEnd"/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 xml:space="preserve">40%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zadań </w:t>
            </w:r>
            <w:r>
              <w:rPr>
                <w:rFonts w:ascii="Calibri" w:hAnsi="Calibri" w:cs="Arial"/>
                <w:sz w:val="18"/>
                <w:szCs w:val="18"/>
              </w:rPr>
              <w:t>w zestawie z M8. J3</w:t>
            </w:r>
          </w:p>
          <w:p w:rsidR="00123A94" w:rsidRPr="00B907AB" w:rsidRDefault="00123A94" w:rsidP="007739ED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Krystyna Jara  – 20% zadań w zestawie  z M8. J4. </w:t>
            </w:r>
          </w:p>
        </w:tc>
      </w:tr>
      <w:tr w:rsidR="00123A94" w:rsidTr="003979C9">
        <w:tc>
          <w:tcPr>
            <w:tcW w:w="1134" w:type="dxa"/>
            <w:shd w:val="clear" w:color="auto" w:fill="D9D9D9" w:themeFill="background1" w:themeFillShade="D9"/>
          </w:tcPr>
          <w:p w:rsidR="00123A94" w:rsidRPr="00D13221" w:rsidRDefault="00123A94" w:rsidP="00D61D1F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23A94" w:rsidRDefault="00123A94" w:rsidP="00D61D1F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4.</w:t>
            </w:r>
          </w:p>
          <w:p w:rsidR="00123A94" w:rsidRDefault="00123A94" w:rsidP="00D61D1F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POSŁUGIWANIE SIĘ MIGOWYM I OBCYM ZAWODOWYM</w:t>
            </w:r>
          </w:p>
          <w:p w:rsidR="00123A94" w:rsidRDefault="00123A94" w:rsidP="00D61D1F">
            <w:pPr>
              <w:spacing w:line="20" w:lineRule="atLeast"/>
              <w:rPr>
                <w:rFonts w:ascii="Calibri" w:eastAsiaTheme="minorHAns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M4. J1. Posługiwanie się językiem migowym stomatologii</w:t>
            </w:r>
          </w:p>
          <w:p w:rsidR="00123A94" w:rsidRPr="007B5D01" w:rsidRDefault="00123A94" w:rsidP="00D61D1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M4. J2. Posługiwanie się językiem obcym stomatologii</w:t>
            </w:r>
          </w:p>
        </w:tc>
        <w:tc>
          <w:tcPr>
            <w:tcW w:w="1985" w:type="dxa"/>
            <w:shd w:val="clear" w:color="auto" w:fill="FFFFFF" w:themeFill="background1"/>
          </w:tcPr>
          <w:p w:rsidR="00123A94" w:rsidRPr="00963FD7" w:rsidRDefault="00123A94" w:rsidP="0024265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963FD7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23A94" w:rsidRPr="00963FD7" w:rsidRDefault="00123A94" w:rsidP="00F26465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3FD7">
              <w:rPr>
                <w:rFonts w:ascii="Calibri" w:hAnsi="Calibri" w:cs="Arial"/>
                <w:sz w:val="18"/>
                <w:szCs w:val="18"/>
              </w:rPr>
              <w:t>19 czerwca 2021</w:t>
            </w:r>
          </w:p>
          <w:p w:rsidR="00123A94" w:rsidRDefault="00123A94" w:rsidP="00F26465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3FD7">
              <w:rPr>
                <w:rFonts w:ascii="Calibri" w:hAnsi="Calibri" w:cs="Arial"/>
                <w:sz w:val="18"/>
                <w:szCs w:val="18"/>
              </w:rPr>
              <w:t xml:space="preserve">11:00 – </w:t>
            </w:r>
            <w:r>
              <w:rPr>
                <w:rFonts w:ascii="Calibri" w:hAnsi="Calibri" w:cs="Arial"/>
                <w:sz w:val="18"/>
                <w:szCs w:val="18"/>
              </w:rPr>
              <w:t xml:space="preserve">12:30 </w:t>
            </w:r>
          </w:p>
          <w:p w:rsidR="00123A94" w:rsidRPr="00CA7773" w:rsidRDefault="00123A94" w:rsidP="00F26465">
            <w:pPr>
              <w:spacing w:line="20" w:lineRule="atLeast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C8457C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203 – 204 </w:t>
            </w:r>
          </w:p>
        </w:tc>
        <w:tc>
          <w:tcPr>
            <w:tcW w:w="5528" w:type="dxa"/>
            <w:shd w:val="clear" w:color="auto" w:fill="FFFFFF" w:themeFill="background1"/>
          </w:tcPr>
          <w:p w:rsidR="00123A94" w:rsidRDefault="00123A94" w:rsidP="00D61D1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 mgr Anna Czyszczoń:</w:t>
            </w:r>
          </w:p>
          <w:p w:rsidR="00123A94" w:rsidRDefault="00123A94" w:rsidP="00963FD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123A94" w:rsidRDefault="00123A94" w:rsidP="00D61D1F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 zadań w zestawie z M5. J1. – dr N. Baczewska</w:t>
            </w:r>
          </w:p>
          <w:p w:rsidR="00123A94" w:rsidRDefault="00123A94" w:rsidP="00D61D1F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 zadań w zestawie z M5. J2. – mgr A. Czyszczoń</w:t>
            </w:r>
          </w:p>
        </w:tc>
      </w:tr>
      <w:tr w:rsidR="00123A94" w:rsidTr="0054530E">
        <w:tc>
          <w:tcPr>
            <w:tcW w:w="1134" w:type="dxa"/>
            <w:shd w:val="clear" w:color="auto" w:fill="D9D9D9" w:themeFill="background1" w:themeFillShade="D9"/>
          </w:tcPr>
          <w:p w:rsidR="00123A94" w:rsidRPr="00D13221" w:rsidRDefault="00123A94" w:rsidP="00E823DA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23A94" w:rsidRPr="00AB42B6" w:rsidRDefault="00123A94" w:rsidP="00E823DA">
            <w:pPr>
              <w:spacing w:line="20" w:lineRule="atLeas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B42B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MODUŁ 6.</w:t>
            </w:r>
          </w:p>
          <w:p w:rsidR="00123A94" w:rsidRPr="00AB42B6" w:rsidRDefault="00123A94" w:rsidP="00E823DA">
            <w:pPr>
              <w:spacing w:line="20" w:lineRule="atLeas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B42B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WSPÓŁPRACOWANIE Z LEKARZEM DENTYSTĄ W CZASIE WYKONYWANIA ZADAŃ ZAWODOWYCH HIGIENISTKI STOMATOLOGICZNEJ</w:t>
            </w:r>
          </w:p>
          <w:p w:rsidR="00123A94" w:rsidRPr="00AB42B6" w:rsidRDefault="00123A94" w:rsidP="00E823DA">
            <w:pPr>
              <w:spacing w:line="2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AB42B6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M6. J4. Udzielanie pierwszej pomocy w stanach zagrożenia </w:t>
            </w:r>
            <w:proofErr w:type="spellStart"/>
            <w:r w:rsidRPr="00AB42B6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zycia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123A94" w:rsidRPr="003F6DB4" w:rsidRDefault="00123A94" w:rsidP="003F6DB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3F6DB4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23A94" w:rsidRPr="00AB42B6" w:rsidRDefault="00123A94" w:rsidP="00414FE2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B42B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19 czerwca 2021</w:t>
            </w:r>
          </w:p>
          <w:p w:rsidR="00123A94" w:rsidRDefault="00123A94" w:rsidP="00414FE2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9</w:t>
            </w:r>
            <w:r w:rsidRPr="00AB42B6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:00 – 10:30 </w:t>
            </w:r>
          </w:p>
          <w:p w:rsidR="00123A94" w:rsidRPr="00AB42B6" w:rsidRDefault="00123A94" w:rsidP="003F6DB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C8457C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203 – 204 </w:t>
            </w:r>
          </w:p>
        </w:tc>
        <w:tc>
          <w:tcPr>
            <w:tcW w:w="5528" w:type="dxa"/>
            <w:shd w:val="clear" w:color="auto" w:fill="FFFFFF" w:themeFill="background1"/>
          </w:tcPr>
          <w:p w:rsidR="00123A94" w:rsidRPr="00AB42B6" w:rsidRDefault="00123A94" w:rsidP="00414FE2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B42B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Egzamin przygotowuje i przeprowadza:</w:t>
            </w:r>
          </w:p>
          <w:p w:rsidR="00123A94" w:rsidRPr="00AB42B6" w:rsidRDefault="00123A94" w:rsidP="00414FE2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B42B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mgr Krystyna Jara</w:t>
            </w:r>
          </w:p>
          <w:p w:rsidR="00123A94" w:rsidRPr="00AB42B6" w:rsidRDefault="00123A94" w:rsidP="00E823DA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D13221" w:rsidRDefault="00D13221">
      <w:pPr>
        <w:spacing w:line="20" w:lineRule="atLeast"/>
        <w:rPr>
          <w:rFonts w:ascii="Calibri" w:hAnsi="Calibri" w:cs="Arial"/>
          <w:sz w:val="18"/>
          <w:szCs w:val="18"/>
        </w:rPr>
      </w:pPr>
    </w:p>
    <w:sectPr w:rsidR="00D13221" w:rsidSect="00B81DB9">
      <w:footerReference w:type="default" r:id="rId9"/>
      <w:pgSz w:w="16838" w:h="11906" w:orient="landscape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74" w:rsidRDefault="004431EE">
      <w:r>
        <w:separator/>
      </w:r>
    </w:p>
  </w:endnote>
  <w:endnote w:type="continuationSeparator" w:id="0">
    <w:p w:rsidR="00CC2674" w:rsidRDefault="0044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0495"/>
      <w:docPartObj>
        <w:docPartGallery w:val="Page Numbers (Bottom of Page)"/>
        <w:docPartUnique/>
      </w:docPartObj>
    </w:sdtPr>
    <w:sdtContent>
      <w:p w:rsidR="00E4760E" w:rsidRDefault="00071ABD">
        <w:pPr>
          <w:pStyle w:val="Stopka"/>
          <w:jc w:val="right"/>
        </w:pPr>
        <w:r>
          <w:fldChar w:fldCharType="begin"/>
        </w:r>
        <w:r w:rsidR="004431EE">
          <w:instrText>PAGE</w:instrText>
        </w:r>
        <w:r>
          <w:fldChar w:fldCharType="separate"/>
        </w:r>
        <w:r w:rsidR="00123A94">
          <w:rPr>
            <w:noProof/>
          </w:rPr>
          <w:t>1</w:t>
        </w:r>
        <w:r>
          <w:fldChar w:fldCharType="end"/>
        </w:r>
      </w:p>
    </w:sdtContent>
  </w:sdt>
  <w:p w:rsidR="00E4760E" w:rsidRDefault="00E47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74" w:rsidRDefault="004431EE">
      <w:r>
        <w:separator/>
      </w:r>
    </w:p>
  </w:footnote>
  <w:footnote w:type="continuationSeparator" w:id="0">
    <w:p w:rsidR="00CC2674" w:rsidRDefault="00443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F80"/>
    <w:multiLevelType w:val="hybridMultilevel"/>
    <w:tmpl w:val="912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E4B27"/>
    <w:multiLevelType w:val="hybridMultilevel"/>
    <w:tmpl w:val="A558CB80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25FA"/>
    <w:multiLevelType w:val="multilevel"/>
    <w:tmpl w:val="5FA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328DD"/>
    <w:multiLevelType w:val="multilevel"/>
    <w:tmpl w:val="DE888CF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sz w:val="32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047E4"/>
    <w:multiLevelType w:val="multilevel"/>
    <w:tmpl w:val="749A9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55B68"/>
    <w:multiLevelType w:val="multilevel"/>
    <w:tmpl w:val="B7DE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0E"/>
    <w:rsid w:val="000132E9"/>
    <w:rsid w:val="00071ABD"/>
    <w:rsid w:val="00123A94"/>
    <w:rsid w:val="00127861"/>
    <w:rsid w:val="0015435E"/>
    <w:rsid w:val="0018786F"/>
    <w:rsid w:val="001C7C5E"/>
    <w:rsid w:val="001E077A"/>
    <w:rsid w:val="00203E17"/>
    <w:rsid w:val="00210F3C"/>
    <w:rsid w:val="00227368"/>
    <w:rsid w:val="00242657"/>
    <w:rsid w:val="002577DD"/>
    <w:rsid w:val="002A6AD1"/>
    <w:rsid w:val="0030539B"/>
    <w:rsid w:val="003057DB"/>
    <w:rsid w:val="00320FB6"/>
    <w:rsid w:val="00375471"/>
    <w:rsid w:val="003979C9"/>
    <w:rsid w:val="003A11B6"/>
    <w:rsid w:val="003F5705"/>
    <w:rsid w:val="003F6DB4"/>
    <w:rsid w:val="00414FE2"/>
    <w:rsid w:val="004321FD"/>
    <w:rsid w:val="0044139A"/>
    <w:rsid w:val="004431EE"/>
    <w:rsid w:val="00463F4B"/>
    <w:rsid w:val="00470B32"/>
    <w:rsid w:val="004A2B08"/>
    <w:rsid w:val="004B74A1"/>
    <w:rsid w:val="00512CD4"/>
    <w:rsid w:val="005308FB"/>
    <w:rsid w:val="0054131E"/>
    <w:rsid w:val="0054530E"/>
    <w:rsid w:val="005568E7"/>
    <w:rsid w:val="00614BF1"/>
    <w:rsid w:val="006A40E0"/>
    <w:rsid w:val="00742E82"/>
    <w:rsid w:val="007A3CC6"/>
    <w:rsid w:val="007A76D8"/>
    <w:rsid w:val="007B5D01"/>
    <w:rsid w:val="007C06FE"/>
    <w:rsid w:val="00842761"/>
    <w:rsid w:val="008B49C3"/>
    <w:rsid w:val="00963FD7"/>
    <w:rsid w:val="00983C12"/>
    <w:rsid w:val="009C3E23"/>
    <w:rsid w:val="009E6814"/>
    <w:rsid w:val="00A14D24"/>
    <w:rsid w:val="00AB42B6"/>
    <w:rsid w:val="00AD263A"/>
    <w:rsid w:val="00AF6EB4"/>
    <w:rsid w:val="00B3473F"/>
    <w:rsid w:val="00B81DB9"/>
    <w:rsid w:val="00B907AB"/>
    <w:rsid w:val="00BD784C"/>
    <w:rsid w:val="00C90982"/>
    <w:rsid w:val="00C960A0"/>
    <w:rsid w:val="00CA7773"/>
    <w:rsid w:val="00CC2674"/>
    <w:rsid w:val="00D13221"/>
    <w:rsid w:val="00D43535"/>
    <w:rsid w:val="00D55BD2"/>
    <w:rsid w:val="00D61D1F"/>
    <w:rsid w:val="00D634E5"/>
    <w:rsid w:val="00DF7DCA"/>
    <w:rsid w:val="00E4760E"/>
    <w:rsid w:val="00E55BB1"/>
    <w:rsid w:val="00E823DA"/>
    <w:rsid w:val="00EC6D2C"/>
    <w:rsid w:val="00F26465"/>
    <w:rsid w:val="00F33ECC"/>
    <w:rsid w:val="00F75293"/>
    <w:rsid w:val="00F976A1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27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elalewaZnak">
    <w:name w:val="tabela lewa Znak"/>
    <w:qFormat/>
    <w:rsid w:val="00625D7C"/>
    <w:rPr>
      <w:rFonts w:ascii="Calibri" w:eastAsia="Times New Roman" w:hAnsi="Calibri" w:cs="Calibri"/>
      <w:b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D7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2145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145C"/>
    <w:rPr>
      <w:rFonts w:eastAsiaTheme="minorEastAsia"/>
      <w:lang w:eastAsia="pl-PL"/>
    </w:rPr>
  </w:style>
  <w:style w:type="character" w:customStyle="1" w:styleId="ListLabel1">
    <w:name w:val="ListLabel 1"/>
    <w:qFormat/>
    <w:rsid w:val="00A14D24"/>
    <w:rPr>
      <w:rFonts w:ascii="Calibri" w:hAnsi="Calibri"/>
      <w:b/>
      <w:sz w:val="32"/>
      <w:szCs w:val="36"/>
    </w:rPr>
  </w:style>
  <w:style w:type="character" w:customStyle="1" w:styleId="ListLabel2">
    <w:name w:val="ListLabel 2"/>
    <w:qFormat/>
    <w:rsid w:val="00A14D24"/>
    <w:rPr>
      <w:rFonts w:cs="Courier New"/>
    </w:rPr>
  </w:style>
  <w:style w:type="character" w:customStyle="1" w:styleId="ListLabel3">
    <w:name w:val="ListLabel 3"/>
    <w:qFormat/>
    <w:rsid w:val="00A14D24"/>
    <w:rPr>
      <w:rFonts w:cs="Courier New"/>
    </w:rPr>
  </w:style>
  <w:style w:type="character" w:customStyle="1" w:styleId="ListLabel4">
    <w:name w:val="ListLabel 4"/>
    <w:qFormat/>
    <w:rsid w:val="00A14D24"/>
    <w:rPr>
      <w:rFonts w:cs="Courier New"/>
    </w:rPr>
  </w:style>
  <w:style w:type="character" w:customStyle="1" w:styleId="ListLabel5">
    <w:name w:val="ListLabel 5"/>
    <w:qFormat/>
    <w:rsid w:val="00A14D24"/>
    <w:rPr>
      <w:rFonts w:cs="Courier New"/>
    </w:rPr>
  </w:style>
  <w:style w:type="character" w:customStyle="1" w:styleId="ListLabel6">
    <w:name w:val="ListLabel 6"/>
    <w:qFormat/>
    <w:rsid w:val="00A14D24"/>
    <w:rPr>
      <w:rFonts w:cs="Courier New"/>
    </w:rPr>
  </w:style>
  <w:style w:type="character" w:customStyle="1" w:styleId="ListLabel7">
    <w:name w:val="ListLabel 7"/>
    <w:qFormat/>
    <w:rsid w:val="00A14D24"/>
    <w:rPr>
      <w:rFonts w:cs="Courier New"/>
    </w:rPr>
  </w:style>
  <w:style w:type="character" w:customStyle="1" w:styleId="ListLabel8">
    <w:name w:val="ListLabel 8"/>
    <w:qFormat/>
    <w:rsid w:val="00A14D24"/>
    <w:rPr>
      <w:rFonts w:cs="Courier New"/>
    </w:rPr>
  </w:style>
  <w:style w:type="character" w:customStyle="1" w:styleId="ListLabel9">
    <w:name w:val="ListLabel 9"/>
    <w:qFormat/>
    <w:rsid w:val="00A14D24"/>
    <w:rPr>
      <w:rFonts w:cs="Courier New"/>
    </w:rPr>
  </w:style>
  <w:style w:type="character" w:customStyle="1" w:styleId="ListLabel10">
    <w:name w:val="ListLabel 10"/>
    <w:qFormat/>
    <w:rsid w:val="00A14D24"/>
    <w:rPr>
      <w:rFonts w:cs="Courier New"/>
    </w:rPr>
  </w:style>
  <w:style w:type="character" w:customStyle="1" w:styleId="ListLabel11">
    <w:name w:val="ListLabel 11"/>
    <w:qFormat/>
    <w:rsid w:val="00A14D24"/>
    <w:rPr>
      <w:rFonts w:cs="Courier New"/>
    </w:rPr>
  </w:style>
  <w:style w:type="character" w:customStyle="1" w:styleId="ListLabel12">
    <w:name w:val="ListLabel 12"/>
    <w:qFormat/>
    <w:rsid w:val="00A14D24"/>
    <w:rPr>
      <w:rFonts w:cs="Courier New"/>
    </w:rPr>
  </w:style>
  <w:style w:type="character" w:customStyle="1" w:styleId="ListLabel13">
    <w:name w:val="ListLabel 13"/>
    <w:qFormat/>
    <w:rsid w:val="00A14D24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rsid w:val="00A14D24"/>
    <w:pPr>
      <w:spacing w:after="140" w:line="276" w:lineRule="auto"/>
    </w:pPr>
  </w:style>
  <w:style w:type="paragraph" w:styleId="Lista">
    <w:name w:val="List"/>
    <w:basedOn w:val="Tekstpodstawowy"/>
    <w:rsid w:val="00A14D24"/>
    <w:rPr>
      <w:rFonts w:cs="Arial"/>
    </w:rPr>
  </w:style>
  <w:style w:type="paragraph" w:styleId="Legenda">
    <w:name w:val="caption"/>
    <w:basedOn w:val="Normalny"/>
    <w:qFormat/>
    <w:rsid w:val="00A14D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14D24"/>
    <w:pPr>
      <w:suppressLineNumbers/>
    </w:pPr>
    <w:rPr>
      <w:rFonts w:cs="Arial"/>
    </w:rPr>
  </w:style>
  <w:style w:type="paragraph" w:customStyle="1" w:styleId="tabelalewa">
    <w:name w:val="tabela lewa"/>
    <w:basedOn w:val="Akapitzlist"/>
    <w:qFormat/>
    <w:rsid w:val="00625D7C"/>
    <w:pPr>
      <w:ind w:left="0"/>
    </w:pPr>
    <w:rPr>
      <w:rFonts w:ascii="Calibri" w:hAnsi="Calibri" w:cs="Calibr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625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D7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rsid w:val="00766F78"/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535D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427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5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alifikacjezawodowe.info/s/5132/81361-Zawody-i-kwalifikacje-formula-2019.htm?c1=648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5952-F451-4EA1-9E1D-1A2D7A0A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dc:description/>
  <cp:lastModifiedBy>Wanda Kostecka</cp:lastModifiedBy>
  <cp:revision>58</cp:revision>
  <cp:lastPrinted>2020-05-26T18:18:00Z</cp:lastPrinted>
  <dcterms:created xsi:type="dcterms:W3CDTF">2017-11-23T22:44:00Z</dcterms:created>
  <dcterms:modified xsi:type="dcterms:W3CDTF">2021-05-27T10:24:00Z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